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3E8" w:rsidRPr="00BA28B3" w:rsidRDefault="00A745F5" w:rsidP="00BA28B3">
      <w:pPr>
        <w:pStyle w:val="a5"/>
        <w:tabs>
          <w:tab w:val="left" w:pos="2245"/>
        </w:tabs>
        <w:spacing w:line="242" w:lineRule="auto"/>
        <w:ind w:left="1276" w:right="853" w:firstLine="0"/>
        <w:jc w:val="both"/>
        <w:rPr>
          <w:sz w:val="24"/>
          <w:szCs w:val="24"/>
        </w:rPr>
      </w:pPr>
      <w:r>
        <w:rPr>
          <w:noProof/>
          <w:color w:val="404040"/>
          <w:sz w:val="24"/>
          <w:szCs w:val="24"/>
          <w:lang w:bidi="ar-SA"/>
        </w:rPr>
        <w:drawing>
          <wp:inline distT="0" distB="0" distL="0" distR="0">
            <wp:extent cx="6838950" cy="9446260"/>
            <wp:effectExtent l="19050" t="0" r="0" b="0"/>
            <wp:docPr id="1" name="Рисунок 0" descr="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944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53E8" w:rsidRPr="00BA28B3">
        <w:rPr>
          <w:color w:val="404040"/>
          <w:sz w:val="24"/>
          <w:szCs w:val="24"/>
        </w:rPr>
        <w:lastRenderedPageBreak/>
        <w:t>направления работы по предупреждению и ликвидации академической неуспеваемости</w:t>
      </w:r>
      <w:r w:rsidR="00C353E8" w:rsidRPr="00BA28B3">
        <w:rPr>
          <w:color w:val="404040"/>
          <w:spacing w:val="-1"/>
          <w:sz w:val="24"/>
          <w:szCs w:val="24"/>
        </w:rPr>
        <w:t xml:space="preserve"> </w:t>
      </w:r>
      <w:r w:rsidR="00C353E8" w:rsidRPr="00BA28B3">
        <w:rPr>
          <w:color w:val="404040"/>
          <w:sz w:val="24"/>
          <w:szCs w:val="24"/>
        </w:rPr>
        <w:t>учащихся;</w:t>
      </w:r>
    </w:p>
    <w:p w:rsidR="00C353E8" w:rsidRPr="00BA28B3" w:rsidRDefault="00C353E8" w:rsidP="00BA28B3">
      <w:pPr>
        <w:pStyle w:val="a5"/>
        <w:tabs>
          <w:tab w:val="left" w:pos="2197"/>
        </w:tabs>
        <w:spacing w:line="317" w:lineRule="exact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пути совершенствования воспитательной</w:t>
      </w:r>
      <w:r w:rsidRPr="00BA28B3">
        <w:rPr>
          <w:color w:val="404040"/>
          <w:spacing w:val="-2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работы.</w:t>
      </w:r>
    </w:p>
    <w:p w:rsidR="00C353E8" w:rsidRPr="00090DAC" w:rsidRDefault="00BA28B3" w:rsidP="00BA28B3">
      <w:pPr>
        <w:pStyle w:val="a5"/>
        <w:tabs>
          <w:tab w:val="left" w:pos="2903"/>
        </w:tabs>
        <w:spacing w:line="322" w:lineRule="exact"/>
        <w:ind w:left="1276" w:right="853" w:firstLine="0"/>
        <w:rPr>
          <w:b/>
          <w:color w:val="000000" w:themeColor="text1"/>
          <w:sz w:val="24"/>
          <w:szCs w:val="24"/>
        </w:rPr>
      </w:pPr>
      <w:r w:rsidRPr="00090DAC">
        <w:rPr>
          <w:b/>
          <w:color w:val="000000" w:themeColor="text1"/>
          <w:sz w:val="24"/>
          <w:szCs w:val="24"/>
        </w:rPr>
        <w:t xml:space="preserve">          </w:t>
      </w:r>
      <w:r w:rsidR="00090DAC">
        <w:rPr>
          <w:b/>
          <w:color w:val="000000" w:themeColor="text1"/>
          <w:sz w:val="24"/>
          <w:szCs w:val="24"/>
        </w:rPr>
        <w:t xml:space="preserve">         </w:t>
      </w:r>
      <w:r w:rsidRPr="00090DAC">
        <w:rPr>
          <w:b/>
          <w:color w:val="000000" w:themeColor="text1"/>
          <w:sz w:val="24"/>
          <w:szCs w:val="24"/>
        </w:rPr>
        <w:t xml:space="preserve">    </w:t>
      </w:r>
      <w:r w:rsidR="00C353E8" w:rsidRPr="00090DAC">
        <w:rPr>
          <w:b/>
          <w:color w:val="000000" w:themeColor="text1"/>
          <w:sz w:val="24"/>
          <w:szCs w:val="24"/>
        </w:rPr>
        <w:t>Педагогический совет</w:t>
      </w:r>
      <w:r w:rsidR="00C353E8" w:rsidRPr="00090DAC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C353E8" w:rsidRPr="00090DAC">
        <w:rPr>
          <w:b/>
          <w:color w:val="000000" w:themeColor="text1"/>
          <w:sz w:val="24"/>
          <w:szCs w:val="24"/>
        </w:rPr>
        <w:t>осуществляет:</w:t>
      </w:r>
    </w:p>
    <w:p w:rsidR="00C353E8" w:rsidRPr="00BA28B3" w:rsidRDefault="00C353E8" w:rsidP="00090DAC">
      <w:pPr>
        <w:pStyle w:val="a5"/>
        <w:tabs>
          <w:tab w:val="left" w:pos="2233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изучение и внедрение в практику работы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 xml:space="preserve"> новых технологий, методик, методов и</w:t>
      </w:r>
      <w:r w:rsidRPr="00BA28B3">
        <w:rPr>
          <w:color w:val="404040"/>
          <w:spacing w:val="-7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приемов;</w:t>
      </w:r>
    </w:p>
    <w:p w:rsidR="00C353E8" w:rsidRPr="00BA28B3" w:rsidRDefault="00C353E8" w:rsidP="00090DAC">
      <w:pPr>
        <w:pStyle w:val="a5"/>
        <w:tabs>
          <w:tab w:val="left" w:pos="2199"/>
        </w:tabs>
        <w:spacing w:line="242" w:lineRule="auto"/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анализ степени достижения планируемых результатов освоения основной образовательной программы</w:t>
      </w:r>
      <w:r w:rsidRPr="00BA28B3">
        <w:rPr>
          <w:color w:val="404040"/>
          <w:spacing w:val="-4"/>
          <w:sz w:val="24"/>
          <w:szCs w:val="24"/>
        </w:rPr>
        <w:t xml:space="preserve">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>;</w:t>
      </w:r>
    </w:p>
    <w:p w:rsidR="00C353E8" w:rsidRPr="00BA28B3" w:rsidRDefault="00C353E8" w:rsidP="00090DAC">
      <w:pPr>
        <w:pStyle w:val="a5"/>
        <w:tabs>
          <w:tab w:val="left" w:pos="2470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информационно-аналитическую работу на основе достижений психолого-педагогической науки и практики образования, в том числе анализ качества подготовки учащихся и выпускников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 xml:space="preserve">, анализ работы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>;</w:t>
      </w:r>
    </w:p>
    <w:p w:rsidR="00C353E8" w:rsidRPr="00BA28B3" w:rsidRDefault="00C353E8" w:rsidP="00090DAC">
      <w:pPr>
        <w:pStyle w:val="a5"/>
        <w:tabs>
          <w:tab w:val="left" w:pos="2197"/>
        </w:tabs>
        <w:spacing w:line="321" w:lineRule="exact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выбор учебно-методического обеспечения, образовательных</w:t>
      </w:r>
      <w:r w:rsidRPr="00BA28B3">
        <w:rPr>
          <w:color w:val="404040"/>
          <w:spacing w:val="-7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технологий;</w:t>
      </w:r>
    </w:p>
    <w:p w:rsidR="00C353E8" w:rsidRPr="00BA28B3" w:rsidRDefault="00C353E8" w:rsidP="00090DAC">
      <w:pPr>
        <w:pStyle w:val="a5"/>
        <w:tabs>
          <w:tab w:val="left" w:pos="2329"/>
        </w:tabs>
        <w:spacing w:line="242" w:lineRule="auto"/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координацию внутренней системы оценки качества образования в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>;</w:t>
      </w:r>
    </w:p>
    <w:p w:rsidR="00090DAC" w:rsidRDefault="00C353E8" w:rsidP="00C353E8">
      <w:pPr>
        <w:pStyle w:val="a3"/>
        <w:tabs>
          <w:tab w:val="num" w:pos="993"/>
        </w:tabs>
        <w:ind w:left="851" w:right="853" w:firstLine="425"/>
        <w:jc w:val="both"/>
        <w:rPr>
          <w:color w:val="404040"/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изучение, обобщение результатов деятельности педагогического коллектива в целом и по </w:t>
      </w:r>
      <w:r w:rsidR="00090DAC">
        <w:rPr>
          <w:color w:val="404040"/>
          <w:sz w:val="24"/>
          <w:szCs w:val="24"/>
        </w:rPr>
        <w:t xml:space="preserve">        </w:t>
      </w:r>
    </w:p>
    <w:p w:rsidR="00C353E8" w:rsidRPr="00BA28B3" w:rsidRDefault="00090DAC" w:rsidP="00C353E8">
      <w:pPr>
        <w:pStyle w:val="a3"/>
        <w:tabs>
          <w:tab w:val="num" w:pos="993"/>
        </w:tabs>
        <w:ind w:left="851" w:right="853" w:firstLine="425"/>
        <w:jc w:val="both"/>
        <w:rPr>
          <w:sz w:val="24"/>
          <w:szCs w:val="24"/>
        </w:rPr>
      </w:pPr>
      <w:r>
        <w:rPr>
          <w:color w:val="404040"/>
          <w:sz w:val="24"/>
          <w:szCs w:val="24"/>
        </w:rPr>
        <w:t xml:space="preserve"> </w:t>
      </w:r>
      <w:r w:rsidR="00C353E8" w:rsidRPr="00BA28B3">
        <w:rPr>
          <w:color w:val="404040"/>
          <w:sz w:val="24"/>
          <w:szCs w:val="24"/>
        </w:rPr>
        <w:t>определенному направлению;</w:t>
      </w:r>
    </w:p>
    <w:p w:rsidR="00C353E8" w:rsidRPr="00BA28B3" w:rsidRDefault="00C353E8" w:rsidP="00090DAC">
      <w:pPr>
        <w:pStyle w:val="a5"/>
        <w:tabs>
          <w:tab w:val="left" w:pos="1931"/>
        </w:tabs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контроль реализации своих решений, соблюдения локальных нормативных актов, регламентирующих образовательный</w:t>
      </w:r>
      <w:r w:rsidRPr="00BA28B3">
        <w:rPr>
          <w:color w:val="404040"/>
          <w:spacing w:val="-5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процесс;</w:t>
      </w:r>
    </w:p>
    <w:p w:rsidR="00C353E8" w:rsidRPr="00BA28B3" w:rsidRDefault="00C353E8" w:rsidP="00090DAC">
      <w:pPr>
        <w:pStyle w:val="a5"/>
        <w:tabs>
          <w:tab w:val="left" w:pos="2206"/>
        </w:tabs>
        <w:spacing w:line="242" w:lineRule="auto"/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C353E8" w:rsidRPr="00090DAC" w:rsidRDefault="00C353E8" w:rsidP="00C353E8">
      <w:pPr>
        <w:pStyle w:val="a5"/>
        <w:numPr>
          <w:ilvl w:val="1"/>
          <w:numId w:val="7"/>
        </w:numPr>
        <w:tabs>
          <w:tab w:val="clear" w:pos="360"/>
          <w:tab w:val="num" w:pos="993"/>
          <w:tab w:val="left" w:pos="2903"/>
        </w:tabs>
        <w:spacing w:line="317" w:lineRule="exact"/>
        <w:ind w:left="851" w:right="853" w:firstLine="425"/>
        <w:rPr>
          <w:b/>
          <w:sz w:val="24"/>
          <w:szCs w:val="24"/>
        </w:rPr>
      </w:pPr>
      <w:r w:rsidRPr="00090DAC">
        <w:rPr>
          <w:b/>
          <w:color w:val="404040"/>
          <w:sz w:val="24"/>
          <w:szCs w:val="24"/>
        </w:rPr>
        <w:t>Педагогический совет</w:t>
      </w:r>
      <w:r w:rsidRPr="00090DAC">
        <w:rPr>
          <w:b/>
          <w:color w:val="404040"/>
          <w:spacing w:val="-3"/>
          <w:sz w:val="24"/>
          <w:szCs w:val="24"/>
        </w:rPr>
        <w:t xml:space="preserve"> </w:t>
      </w:r>
      <w:r w:rsidRPr="00090DAC">
        <w:rPr>
          <w:b/>
          <w:color w:val="404040"/>
          <w:sz w:val="24"/>
          <w:szCs w:val="24"/>
        </w:rPr>
        <w:t>участвует:</w:t>
      </w:r>
    </w:p>
    <w:p w:rsidR="00C353E8" w:rsidRPr="00BA28B3" w:rsidRDefault="00C353E8" w:rsidP="00090DAC">
      <w:pPr>
        <w:pStyle w:val="a5"/>
        <w:tabs>
          <w:tab w:val="left" w:pos="2245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в разработке основных образовательных программ начального общего, основного общего и среднего общего</w:t>
      </w:r>
      <w:r w:rsidRPr="00BA28B3">
        <w:rPr>
          <w:color w:val="404040"/>
          <w:spacing w:val="-14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образования;</w:t>
      </w:r>
    </w:p>
    <w:p w:rsidR="00C353E8" w:rsidRPr="00BA28B3" w:rsidRDefault="00C353E8" w:rsidP="00090DAC">
      <w:pPr>
        <w:pStyle w:val="a5"/>
        <w:tabs>
          <w:tab w:val="left" w:pos="2223"/>
        </w:tabs>
        <w:spacing w:before="67" w:line="242" w:lineRule="auto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в разработке локальных нормативных актов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>, обеспечивающих реализацию федеральных государственных образовательных</w:t>
      </w:r>
      <w:r w:rsidRPr="00BA28B3">
        <w:rPr>
          <w:color w:val="404040"/>
          <w:spacing w:val="-6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стандартов;</w:t>
      </w:r>
    </w:p>
    <w:p w:rsidR="00C353E8" w:rsidRPr="00BA28B3" w:rsidRDefault="00090DAC" w:rsidP="00090DAC">
      <w:pPr>
        <w:pStyle w:val="a5"/>
        <w:tabs>
          <w:tab w:val="left" w:pos="2345"/>
          <w:tab w:val="left" w:pos="2346"/>
          <w:tab w:val="left" w:pos="2693"/>
          <w:tab w:val="left" w:pos="4443"/>
          <w:tab w:val="left" w:pos="4810"/>
          <w:tab w:val="left" w:pos="5951"/>
          <w:tab w:val="left" w:pos="7210"/>
          <w:tab w:val="left" w:pos="9059"/>
          <w:tab w:val="left" w:pos="9687"/>
        </w:tabs>
        <w:ind w:left="1276" w:right="853" w:firstLine="0"/>
        <w:rPr>
          <w:sz w:val="24"/>
          <w:szCs w:val="24"/>
        </w:rPr>
      </w:pPr>
      <w:r>
        <w:rPr>
          <w:color w:val="404040"/>
          <w:sz w:val="24"/>
          <w:szCs w:val="24"/>
        </w:rPr>
        <w:t xml:space="preserve">в   </w:t>
      </w:r>
      <w:r w:rsidR="00C353E8" w:rsidRPr="00BA28B3">
        <w:rPr>
          <w:color w:val="404040"/>
          <w:sz w:val="24"/>
          <w:szCs w:val="24"/>
        </w:rPr>
        <w:t>определении</w:t>
      </w:r>
      <w:r w:rsidR="00C353E8" w:rsidRPr="00BA28B3">
        <w:rPr>
          <w:color w:val="404040"/>
          <w:sz w:val="24"/>
          <w:szCs w:val="24"/>
        </w:rPr>
        <w:tab/>
        <w:t>и</w:t>
      </w:r>
      <w:r w:rsidR="00C353E8" w:rsidRPr="00BA28B3">
        <w:rPr>
          <w:color w:val="404040"/>
          <w:sz w:val="24"/>
          <w:szCs w:val="24"/>
        </w:rPr>
        <w:tab/>
        <w:t>анализе</w:t>
      </w:r>
      <w:r w:rsidR="00C353E8" w:rsidRPr="00BA28B3">
        <w:rPr>
          <w:color w:val="404040"/>
          <w:sz w:val="24"/>
          <w:szCs w:val="24"/>
        </w:rPr>
        <w:tab/>
        <w:t>условий,</w:t>
      </w:r>
      <w:r w:rsidR="00C353E8" w:rsidRPr="00BA28B3">
        <w:rPr>
          <w:color w:val="404040"/>
          <w:sz w:val="24"/>
          <w:szCs w:val="24"/>
        </w:rPr>
        <w:tab/>
        <w:t>необходимых</w:t>
      </w:r>
      <w:r w:rsidR="00C353E8" w:rsidRPr="00BA28B3">
        <w:rPr>
          <w:color w:val="404040"/>
          <w:sz w:val="24"/>
          <w:szCs w:val="24"/>
        </w:rPr>
        <w:tab/>
        <w:t>для</w:t>
      </w:r>
      <w:r w:rsidR="00C353E8" w:rsidRPr="00BA28B3">
        <w:rPr>
          <w:color w:val="404040"/>
          <w:sz w:val="24"/>
          <w:szCs w:val="24"/>
        </w:rPr>
        <w:tab/>
      </w:r>
      <w:r w:rsidR="00C353E8" w:rsidRPr="00BA28B3">
        <w:rPr>
          <w:color w:val="404040"/>
          <w:spacing w:val="-1"/>
          <w:sz w:val="24"/>
          <w:szCs w:val="24"/>
        </w:rPr>
        <w:t xml:space="preserve">реализации </w:t>
      </w:r>
      <w:r w:rsidR="00C353E8" w:rsidRPr="00BA28B3">
        <w:rPr>
          <w:color w:val="404040"/>
          <w:sz w:val="24"/>
          <w:szCs w:val="24"/>
        </w:rPr>
        <w:t>федеральных государственных образовательных</w:t>
      </w:r>
      <w:r w:rsidR="00C353E8" w:rsidRPr="00BA28B3">
        <w:rPr>
          <w:color w:val="404040"/>
          <w:spacing w:val="-4"/>
          <w:sz w:val="24"/>
          <w:szCs w:val="24"/>
        </w:rPr>
        <w:t xml:space="preserve"> </w:t>
      </w:r>
      <w:r w:rsidR="00C353E8" w:rsidRPr="00BA28B3">
        <w:rPr>
          <w:color w:val="404040"/>
          <w:sz w:val="24"/>
          <w:szCs w:val="24"/>
        </w:rPr>
        <w:t>стандартов;</w:t>
      </w:r>
    </w:p>
    <w:p w:rsidR="00C353E8" w:rsidRPr="00BA28B3" w:rsidRDefault="00C353E8" w:rsidP="00090DAC">
      <w:pPr>
        <w:pStyle w:val="a3"/>
        <w:tabs>
          <w:tab w:val="num" w:pos="993"/>
          <w:tab w:val="left" w:pos="3139"/>
          <w:tab w:val="left" w:pos="5664"/>
          <w:tab w:val="left" w:pos="8248"/>
          <w:tab w:val="left" w:pos="9152"/>
        </w:tabs>
        <w:ind w:left="851" w:right="853" w:firstLine="425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в разработке различных программ и планов развития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>, в том чи</w:t>
      </w:r>
      <w:r w:rsidR="00090DAC">
        <w:rPr>
          <w:color w:val="404040"/>
          <w:sz w:val="24"/>
          <w:szCs w:val="24"/>
        </w:rPr>
        <w:t>сле</w:t>
      </w:r>
      <w:r w:rsidR="00090DAC">
        <w:rPr>
          <w:color w:val="404040"/>
          <w:sz w:val="24"/>
          <w:szCs w:val="24"/>
        </w:rPr>
        <w:tab/>
        <w:t>долгосрочных,</w:t>
      </w:r>
      <w:r w:rsidR="00090DAC">
        <w:rPr>
          <w:color w:val="404040"/>
          <w:sz w:val="24"/>
          <w:szCs w:val="24"/>
        </w:rPr>
        <w:tab/>
        <w:t xml:space="preserve">     среднесрочных </w:t>
      </w:r>
      <w:r w:rsidRPr="00BA28B3">
        <w:rPr>
          <w:color w:val="404040"/>
          <w:sz w:val="24"/>
          <w:szCs w:val="24"/>
        </w:rPr>
        <w:t>и</w:t>
      </w:r>
      <w:r w:rsidR="00090DAC">
        <w:rPr>
          <w:color w:val="404040"/>
          <w:sz w:val="24"/>
          <w:szCs w:val="24"/>
        </w:rPr>
        <w:t xml:space="preserve">  </w:t>
      </w:r>
      <w:r w:rsidRPr="00BA28B3">
        <w:rPr>
          <w:color w:val="404040"/>
          <w:spacing w:val="-1"/>
          <w:sz w:val="24"/>
          <w:szCs w:val="24"/>
        </w:rPr>
        <w:t>краткосрочных;</w:t>
      </w:r>
    </w:p>
    <w:p w:rsidR="00C353E8" w:rsidRPr="00BA28B3" w:rsidRDefault="00C353E8" w:rsidP="00090DAC">
      <w:pPr>
        <w:pStyle w:val="a5"/>
        <w:tabs>
          <w:tab w:val="left" w:pos="1940"/>
        </w:tabs>
        <w:spacing w:line="242" w:lineRule="auto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в разработке локальных нормативных актов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>, регламентирующих организацию образовательного</w:t>
      </w:r>
      <w:r w:rsidRPr="00BA28B3">
        <w:rPr>
          <w:color w:val="404040"/>
          <w:spacing w:val="-1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процесса.</w:t>
      </w:r>
    </w:p>
    <w:p w:rsidR="00C353E8" w:rsidRPr="00090DAC" w:rsidRDefault="00C353E8" w:rsidP="00C353E8">
      <w:pPr>
        <w:pStyle w:val="a5"/>
        <w:numPr>
          <w:ilvl w:val="1"/>
          <w:numId w:val="7"/>
        </w:numPr>
        <w:tabs>
          <w:tab w:val="clear" w:pos="360"/>
          <w:tab w:val="num" w:pos="993"/>
          <w:tab w:val="left" w:pos="2903"/>
        </w:tabs>
        <w:spacing w:line="317" w:lineRule="exact"/>
        <w:ind w:left="851" w:right="853" w:firstLine="425"/>
        <w:rPr>
          <w:b/>
          <w:sz w:val="24"/>
          <w:szCs w:val="24"/>
        </w:rPr>
      </w:pPr>
      <w:r w:rsidRPr="00090DAC">
        <w:rPr>
          <w:b/>
          <w:color w:val="404040"/>
          <w:sz w:val="24"/>
          <w:szCs w:val="24"/>
        </w:rPr>
        <w:t>Педагогический совет</w:t>
      </w:r>
      <w:r w:rsidRPr="00090DAC">
        <w:rPr>
          <w:b/>
          <w:color w:val="404040"/>
          <w:spacing w:val="-3"/>
          <w:sz w:val="24"/>
          <w:szCs w:val="24"/>
        </w:rPr>
        <w:t xml:space="preserve"> </w:t>
      </w:r>
      <w:r w:rsidRPr="00090DAC">
        <w:rPr>
          <w:b/>
          <w:color w:val="404040"/>
          <w:sz w:val="24"/>
          <w:szCs w:val="24"/>
        </w:rPr>
        <w:t>рассматривает/заслушивает:</w:t>
      </w:r>
    </w:p>
    <w:p w:rsidR="00C353E8" w:rsidRPr="00BA28B3" w:rsidRDefault="00C353E8" w:rsidP="00BA28B3">
      <w:pPr>
        <w:pStyle w:val="a5"/>
        <w:tabs>
          <w:tab w:val="left" w:pos="2197"/>
        </w:tabs>
        <w:spacing w:line="322" w:lineRule="exact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отчет директора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 xml:space="preserve"> с анализом работы за учебный</w:t>
      </w:r>
      <w:r w:rsidRPr="00BA28B3">
        <w:rPr>
          <w:color w:val="404040"/>
          <w:spacing w:val="-10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год;</w:t>
      </w:r>
    </w:p>
    <w:p w:rsidR="00C353E8" w:rsidRPr="00BA28B3" w:rsidRDefault="00C353E8" w:rsidP="00BA28B3">
      <w:pPr>
        <w:pStyle w:val="a5"/>
        <w:tabs>
          <w:tab w:val="left" w:pos="2199"/>
        </w:tabs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отчеты председателя методического совета, руководителей методических объединений;</w:t>
      </w:r>
    </w:p>
    <w:p w:rsidR="00C353E8" w:rsidRPr="00BA28B3" w:rsidRDefault="00C353E8" w:rsidP="00BA28B3">
      <w:pPr>
        <w:pStyle w:val="a5"/>
        <w:tabs>
          <w:tab w:val="left" w:pos="2197"/>
        </w:tabs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отчеты педагогических</w:t>
      </w:r>
      <w:r w:rsidRPr="00BA28B3">
        <w:rPr>
          <w:color w:val="404040"/>
          <w:spacing w:val="-2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работников;</w:t>
      </w:r>
    </w:p>
    <w:p w:rsidR="00C353E8" w:rsidRPr="00BA28B3" w:rsidRDefault="00C353E8" w:rsidP="00BA28B3">
      <w:pPr>
        <w:pStyle w:val="a5"/>
        <w:tabs>
          <w:tab w:val="left" w:pos="2700"/>
          <w:tab w:val="left" w:pos="2701"/>
          <w:tab w:val="left" w:pos="4285"/>
          <w:tab w:val="left" w:pos="6728"/>
          <w:tab w:val="left" w:pos="8804"/>
          <w:tab w:val="left" w:pos="9529"/>
        </w:tabs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доклады</w:t>
      </w:r>
      <w:r w:rsidRPr="00BA28B3">
        <w:rPr>
          <w:color w:val="404040"/>
          <w:sz w:val="24"/>
          <w:szCs w:val="24"/>
        </w:rPr>
        <w:tab/>
        <w:t>представителей</w:t>
      </w:r>
      <w:r w:rsidRPr="00BA28B3">
        <w:rPr>
          <w:color w:val="404040"/>
          <w:sz w:val="24"/>
          <w:szCs w:val="24"/>
        </w:rPr>
        <w:tab/>
        <w:t>организаций</w:t>
      </w:r>
      <w:r w:rsidRPr="00BA28B3">
        <w:rPr>
          <w:color w:val="404040"/>
          <w:sz w:val="24"/>
          <w:szCs w:val="24"/>
        </w:rPr>
        <w:tab/>
        <w:t>и</w:t>
      </w:r>
      <w:r w:rsidRPr="00BA28B3">
        <w:rPr>
          <w:color w:val="404040"/>
          <w:sz w:val="24"/>
          <w:szCs w:val="24"/>
        </w:rPr>
        <w:tab/>
      </w:r>
      <w:r w:rsidRPr="00BA28B3">
        <w:rPr>
          <w:color w:val="404040"/>
          <w:spacing w:val="-1"/>
          <w:sz w:val="24"/>
          <w:szCs w:val="24"/>
        </w:rPr>
        <w:t xml:space="preserve">учреждений, </w:t>
      </w:r>
      <w:r w:rsidRPr="00BA28B3">
        <w:rPr>
          <w:color w:val="404040"/>
          <w:sz w:val="24"/>
          <w:szCs w:val="24"/>
        </w:rPr>
        <w:t>взаимодействующих с</w:t>
      </w:r>
      <w:r w:rsidR="00090DAC">
        <w:rPr>
          <w:color w:val="404040"/>
          <w:sz w:val="24"/>
          <w:szCs w:val="24"/>
        </w:rPr>
        <w:t xml:space="preserve">о школой </w:t>
      </w:r>
      <w:r w:rsidRPr="00BA28B3">
        <w:rPr>
          <w:color w:val="404040"/>
          <w:sz w:val="24"/>
          <w:szCs w:val="24"/>
        </w:rPr>
        <w:t xml:space="preserve"> по вопросам</w:t>
      </w:r>
      <w:r w:rsidRPr="00BA28B3">
        <w:rPr>
          <w:color w:val="404040"/>
          <w:spacing w:val="-9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образования;</w:t>
      </w:r>
    </w:p>
    <w:p w:rsidR="00C353E8" w:rsidRPr="00BA28B3" w:rsidRDefault="00C353E8" w:rsidP="00BA28B3">
      <w:pPr>
        <w:pStyle w:val="a5"/>
        <w:tabs>
          <w:tab w:val="left" w:pos="2333"/>
          <w:tab w:val="left" w:pos="2334"/>
          <w:tab w:val="left" w:pos="3648"/>
          <w:tab w:val="left" w:pos="5174"/>
          <w:tab w:val="left" w:pos="8145"/>
          <w:tab w:val="left" w:pos="9291"/>
          <w:tab w:val="left" w:pos="9638"/>
        </w:tabs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итоговые</w:t>
      </w:r>
      <w:r w:rsidRPr="00BA28B3">
        <w:rPr>
          <w:color w:val="404040"/>
          <w:sz w:val="24"/>
          <w:szCs w:val="24"/>
        </w:rPr>
        <w:tab/>
        <w:t>документы</w:t>
      </w:r>
      <w:r w:rsidRPr="00BA28B3">
        <w:rPr>
          <w:color w:val="404040"/>
          <w:sz w:val="24"/>
          <w:szCs w:val="24"/>
        </w:rPr>
        <w:tab/>
        <w:t>контрольно-надзорных</w:t>
      </w:r>
      <w:r w:rsidRPr="00BA28B3">
        <w:rPr>
          <w:color w:val="404040"/>
          <w:sz w:val="24"/>
          <w:szCs w:val="24"/>
        </w:rPr>
        <w:tab/>
        <w:t>органов</w:t>
      </w:r>
      <w:r w:rsidRPr="00BA28B3">
        <w:rPr>
          <w:color w:val="404040"/>
          <w:sz w:val="24"/>
          <w:szCs w:val="24"/>
        </w:rPr>
        <w:tab/>
        <w:t>о</w:t>
      </w:r>
      <w:r w:rsidRPr="00BA28B3">
        <w:rPr>
          <w:color w:val="404040"/>
          <w:sz w:val="24"/>
          <w:szCs w:val="24"/>
        </w:rPr>
        <w:tab/>
      </w:r>
      <w:r w:rsidRPr="00BA28B3">
        <w:rPr>
          <w:color w:val="404040"/>
          <w:spacing w:val="-1"/>
          <w:sz w:val="24"/>
          <w:szCs w:val="24"/>
        </w:rPr>
        <w:t xml:space="preserve">результатах </w:t>
      </w:r>
      <w:r w:rsidRPr="00BA28B3">
        <w:rPr>
          <w:color w:val="404040"/>
          <w:sz w:val="24"/>
          <w:szCs w:val="24"/>
        </w:rPr>
        <w:t>контрольно-надзорных мероприятий.</w:t>
      </w:r>
    </w:p>
    <w:p w:rsidR="00C353E8" w:rsidRPr="00090DAC" w:rsidRDefault="00C353E8" w:rsidP="00C353E8">
      <w:pPr>
        <w:pStyle w:val="a5"/>
        <w:numPr>
          <w:ilvl w:val="1"/>
          <w:numId w:val="7"/>
        </w:numPr>
        <w:tabs>
          <w:tab w:val="clear" w:pos="360"/>
          <w:tab w:val="num" w:pos="993"/>
          <w:tab w:val="left" w:pos="2903"/>
        </w:tabs>
        <w:spacing w:line="321" w:lineRule="exact"/>
        <w:ind w:left="851" w:right="853" w:firstLine="425"/>
        <w:rPr>
          <w:b/>
          <w:sz w:val="24"/>
          <w:szCs w:val="24"/>
        </w:rPr>
      </w:pPr>
      <w:r w:rsidRPr="00090DAC">
        <w:rPr>
          <w:b/>
          <w:color w:val="404040"/>
          <w:sz w:val="24"/>
          <w:szCs w:val="24"/>
        </w:rPr>
        <w:t>Педагогический совет</w:t>
      </w:r>
      <w:r w:rsidRPr="00090DAC">
        <w:rPr>
          <w:b/>
          <w:color w:val="404040"/>
          <w:spacing w:val="-3"/>
          <w:sz w:val="24"/>
          <w:szCs w:val="24"/>
        </w:rPr>
        <w:t xml:space="preserve"> </w:t>
      </w:r>
      <w:r w:rsidRPr="00090DAC">
        <w:rPr>
          <w:b/>
          <w:color w:val="404040"/>
          <w:sz w:val="24"/>
          <w:szCs w:val="24"/>
        </w:rPr>
        <w:t>принимает:</w:t>
      </w:r>
    </w:p>
    <w:p w:rsidR="00C353E8" w:rsidRPr="00BA28B3" w:rsidRDefault="00C353E8" w:rsidP="00BA28B3">
      <w:pPr>
        <w:pStyle w:val="a5"/>
        <w:tabs>
          <w:tab w:val="left" w:pos="2197"/>
        </w:tabs>
        <w:spacing w:line="321" w:lineRule="exact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календарный учебный</w:t>
      </w:r>
      <w:r w:rsidRPr="00BA28B3">
        <w:rPr>
          <w:color w:val="404040"/>
          <w:spacing w:val="-1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график;</w:t>
      </w:r>
    </w:p>
    <w:p w:rsidR="00C353E8" w:rsidRPr="00BA28B3" w:rsidRDefault="00C353E8" w:rsidP="00BA28B3">
      <w:pPr>
        <w:pStyle w:val="a5"/>
        <w:tabs>
          <w:tab w:val="left" w:pos="2268"/>
          <w:tab w:val="left" w:pos="2269"/>
        </w:tabs>
        <w:spacing w:line="342" w:lineRule="exact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учебный</w:t>
      </w:r>
      <w:r w:rsidRPr="00BA28B3">
        <w:rPr>
          <w:color w:val="404040"/>
          <w:spacing w:val="-1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план;</w:t>
      </w:r>
    </w:p>
    <w:p w:rsidR="00C353E8" w:rsidRPr="00BA28B3" w:rsidRDefault="00C353E8" w:rsidP="00BA28B3">
      <w:pPr>
        <w:pStyle w:val="a5"/>
        <w:tabs>
          <w:tab w:val="left" w:pos="2268"/>
          <w:tab w:val="left" w:pos="2269"/>
        </w:tabs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рабочие программы по</w:t>
      </w:r>
      <w:r w:rsidRPr="00BA28B3">
        <w:rPr>
          <w:color w:val="404040"/>
          <w:spacing w:val="-10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предметам;</w:t>
      </w:r>
    </w:p>
    <w:p w:rsidR="00C353E8" w:rsidRPr="00BA28B3" w:rsidRDefault="00C353E8" w:rsidP="00BA28B3">
      <w:pPr>
        <w:pStyle w:val="a5"/>
        <w:tabs>
          <w:tab w:val="left" w:pos="2268"/>
          <w:tab w:val="left" w:pos="2269"/>
        </w:tabs>
        <w:spacing w:line="342" w:lineRule="exact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УМК по</w:t>
      </w:r>
      <w:r w:rsidRPr="00BA28B3">
        <w:rPr>
          <w:color w:val="404040"/>
          <w:spacing w:val="-1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предметам;</w:t>
      </w:r>
    </w:p>
    <w:p w:rsidR="00C353E8" w:rsidRPr="00BA28B3" w:rsidRDefault="00C353E8" w:rsidP="00BA28B3">
      <w:pPr>
        <w:pStyle w:val="a5"/>
        <w:tabs>
          <w:tab w:val="left" w:pos="2129"/>
          <w:tab w:val="left" w:pos="2130"/>
        </w:tabs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основные образовательные программы начального общего, основного общего и среднего общего</w:t>
      </w:r>
      <w:r w:rsidRPr="00BA28B3">
        <w:rPr>
          <w:color w:val="404040"/>
          <w:spacing w:val="-2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образования;</w:t>
      </w:r>
    </w:p>
    <w:p w:rsidR="00C353E8" w:rsidRPr="00BA28B3" w:rsidRDefault="00090DAC" w:rsidP="00BA28B3">
      <w:pPr>
        <w:pStyle w:val="a5"/>
        <w:tabs>
          <w:tab w:val="left" w:pos="2129"/>
          <w:tab w:val="left" w:pos="2130"/>
          <w:tab w:val="left" w:pos="3304"/>
          <w:tab w:val="left" w:pos="4947"/>
          <w:tab w:val="left" w:pos="5424"/>
          <w:tab w:val="left" w:pos="7129"/>
          <w:tab w:val="left" w:pos="9179"/>
        </w:tabs>
        <w:ind w:left="1276" w:right="853" w:firstLine="0"/>
        <w:rPr>
          <w:sz w:val="24"/>
          <w:szCs w:val="24"/>
        </w:rPr>
      </w:pPr>
      <w:r>
        <w:rPr>
          <w:color w:val="404040"/>
          <w:sz w:val="24"/>
          <w:szCs w:val="24"/>
        </w:rPr>
        <w:t>график</w:t>
      </w:r>
      <w:r>
        <w:rPr>
          <w:color w:val="404040"/>
          <w:sz w:val="24"/>
          <w:szCs w:val="24"/>
        </w:rPr>
        <w:tab/>
        <w:t>аттестации</w:t>
      </w:r>
      <w:r>
        <w:rPr>
          <w:color w:val="404040"/>
          <w:sz w:val="24"/>
          <w:szCs w:val="24"/>
        </w:rPr>
        <w:tab/>
        <w:t xml:space="preserve">и </w:t>
      </w:r>
      <w:r w:rsidR="00C353E8" w:rsidRPr="00BA28B3">
        <w:rPr>
          <w:color w:val="404040"/>
          <w:sz w:val="24"/>
          <w:szCs w:val="24"/>
        </w:rPr>
        <w:t>повышения</w:t>
      </w:r>
      <w:r w:rsidR="00C353E8" w:rsidRPr="00BA28B3">
        <w:rPr>
          <w:color w:val="404040"/>
          <w:sz w:val="24"/>
          <w:szCs w:val="24"/>
        </w:rPr>
        <w:tab/>
        <w:t>квалификации</w:t>
      </w:r>
      <w:r w:rsidR="00C353E8" w:rsidRPr="00BA28B3">
        <w:rPr>
          <w:color w:val="404040"/>
          <w:sz w:val="24"/>
          <w:szCs w:val="24"/>
        </w:rPr>
        <w:tab/>
      </w:r>
      <w:r w:rsidR="00C353E8" w:rsidRPr="00BA28B3">
        <w:rPr>
          <w:color w:val="404040"/>
          <w:spacing w:val="-1"/>
          <w:sz w:val="24"/>
          <w:szCs w:val="24"/>
        </w:rPr>
        <w:t xml:space="preserve">педагогических </w:t>
      </w:r>
      <w:r w:rsidR="00C353E8" w:rsidRPr="00BA28B3">
        <w:rPr>
          <w:color w:val="404040"/>
          <w:sz w:val="24"/>
          <w:szCs w:val="24"/>
        </w:rPr>
        <w:t>работников;</w:t>
      </w:r>
    </w:p>
    <w:p w:rsidR="00C353E8" w:rsidRPr="00BA28B3" w:rsidRDefault="00C353E8" w:rsidP="00BA28B3">
      <w:pPr>
        <w:pStyle w:val="a5"/>
        <w:tabs>
          <w:tab w:val="left" w:pos="2129"/>
          <w:tab w:val="left" w:pos="2130"/>
        </w:tabs>
        <w:spacing w:line="340" w:lineRule="exact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график мониторинга качества</w:t>
      </w:r>
      <w:r w:rsidRPr="00BA28B3">
        <w:rPr>
          <w:color w:val="404040"/>
          <w:spacing w:val="-4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образования;</w:t>
      </w:r>
    </w:p>
    <w:p w:rsidR="00C353E8" w:rsidRPr="00BA28B3" w:rsidRDefault="00C353E8" w:rsidP="00BA28B3">
      <w:pPr>
        <w:pStyle w:val="a5"/>
        <w:tabs>
          <w:tab w:val="left" w:pos="2197"/>
        </w:tabs>
        <w:spacing w:line="322" w:lineRule="exact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план учебно-воспитательной работы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 xml:space="preserve"> за учебный</w:t>
      </w:r>
      <w:r w:rsidRPr="00BA28B3">
        <w:rPr>
          <w:color w:val="404040"/>
          <w:spacing w:val="-8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год;</w:t>
      </w:r>
    </w:p>
    <w:p w:rsidR="00C353E8" w:rsidRPr="00BA28B3" w:rsidRDefault="00C353E8" w:rsidP="00090DAC">
      <w:pPr>
        <w:pStyle w:val="a5"/>
        <w:tabs>
          <w:tab w:val="left" w:pos="2517"/>
          <w:tab w:val="left" w:pos="2518"/>
          <w:tab w:val="left" w:pos="4175"/>
          <w:tab w:val="left" w:pos="6163"/>
          <w:tab w:val="left" w:pos="7123"/>
          <w:tab w:val="left" w:pos="8708"/>
        </w:tabs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локальные</w:t>
      </w:r>
      <w:r w:rsidRPr="00BA28B3">
        <w:rPr>
          <w:color w:val="404040"/>
          <w:sz w:val="24"/>
          <w:szCs w:val="24"/>
        </w:rPr>
        <w:tab/>
        <w:t>нормативные</w:t>
      </w:r>
      <w:r w:rsidRPr="00BA28B3">
        <w:rPr>
          <w:color w:val="404040"/>
          <w:sz w:val="24"/>
          <w:szCs w:val="24"/>
        </w:rPr>
        <w:tab/>
        <w:t>акты</w:t>
      </w:r>
      <w:r w:rsidR="00090DAC">
        <w:rPr>
          <w:color w:val="404040"/>
          <w:sz w:val="24"/>
          <w:szCs w:val="24"/>
        </w:rPr>
        <w:t xml:space="preserve"> 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>,</w:t>
      </w:r>
      <w:r w:rsidRPr="00BA28B3">
        <w:rPr>
          <w:color w:val="404040"/>
          <w:sz w:val="24"/>
          <w:szCs w:val="24"/>
        </w:rPr>
        <w:tab/>
      </w:r>
      <w:r w:rsidRPr="00BA28B3">
        <w:rPr>
          <w:color w:val="404040"/>
          <w:spacing w:val="-1"/>
          <w:sz w:val="24"/>
          <w:szCs w:val="24"/>
        </w:rPr>
        <w:t xml:space="preserve">регламентирующие </w:t>
      </w:r>
      <w:r w:rsidRPr="00BA28B3">
        <w:rPr>
          <w:color w:val="404040"/>
          <w:sz w:val="24"/>
          <w:szCs w:val="24"/>
        </w:rPr>
        <w:t>организацию образовательного</w:t>
      </w:r>
      <w:r w:rsidRPr="00BA28B3">
        <w:rPr>
          <w:color w:val="404040"/>
          <w:spacing w:val="-1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процесса.</w:t>
      </w:r>
    </w:p>
    <w:p w:rsidR="00090DAC" w:rsidRPr="00090DAC" w:rsidRDefault="00090DAC" w:rsidP="00C353E8">
      <w:pPr>
        <w:pStyle w:val="a5"/>
        <w:numPr>
          <w:ilvl w:val="1"/>
          <w:numId w:val="7"/>
        </w:numPr>
        <w:tabs>
          <w:tab w:val="clear" w:pos="360"/>
          <w:tab w:val="num" w:pos="993"/>
          <w:tab w:val="left" w:pos="2903"/>
        </w:tabs>
        <w:spacing w:line="321" w:lineRule="exact"/>
        <w:ind w:left="851" w:right="853" w:firstLine="425"/>
        <w:rPr>
          <w:b/>
          <w:sz w:val="24"/>
          <w:szCs w:val="24"/>
        </w:rPr>
      </w:pPr>
    </w:p>
    <w:p w:rsidR="00090DAC" w:rsidRPr="00090DAC" w:rsidRDefault="00090DAC" w:rsidP="00C353E8">
      <w:pPr>
        <w:pStyle w:val="a5"/>
        <w:numPr>
          <w:ilvl w:val="1"/>
          <w:numId w:val="7"/>
        </w:numPr>
        <w:tabs>
          <w:tab w:val="clear" w:pos="360"/>
          <w:tab w:val="num" w:pos="993"/>
          <w:tab w:val="left" w:pos="2903"/>
        </w:tabs>
        <w:spacing w:line="321" w:lineRule="exact"/>
        <w:ind w:left="851" w:right="853" w:firstLine="425"/>
        <w:rPr>
          <w:b/>
          <w:sz w:val="24"/>
          <w:szCs w:val="24"/>
        </w:rPr>
      </w:pPr>
    </w:p>
    <w:p w:rsidR="00C353E8" w:rsidRPr="00090DAC" w:rsidRDefault="00C353E8" w:rsidP="00C353E8">
      <w:pPr>
        <w:pStyle w:val="a5"/>
        <w:numPr>
          <w:ilvl w:val="1"/>
          <w:numId w:val="7"/>
        </w:numPr>
        <w:tabs>
          <w:tab w:val="clear" w:pos="360"/>
          <w:tab w:val="num" w:pos="993"/>
          <w:tab w:val="left" w:pos="2903"/>
        </w:tabs>
        <w:spacing w:line="321" w:lineRule="exact"/>
        <w:ind w:left="851" w:right="853" w:firstLine="425"/>
        <w:rPr>
          <w:b/>
          <w:sz w:val="24"/>
          <w:szCs w:val="24"/>
        </w:rPr>
      </w:pPr>
      <w:r w:rsidRPr="00090DAC">
        <w:rPr>
          <w:b/>
          <w:color w:val="404040"/>
          <w:sz w:val="24"/>
          <w:szCs w:val="24"/>
        </w:rPr>
        <w:t>Педагогический совет принимает</w:t>
      </w:r>
      <w:r w:rsidRPr="00090DAC">
        <w:rPr>
          <w:b/>
          <w:color w:val="404040"/>
          <w:spacing w:val="-6"/>
          <w:sz w:val="24"/>
          <w:szCs w:val="24"/>
        </w:rPr>
        <w:t xml:space="preserve"> </w:t>
      </w:r>
      <w:r w:rsidRPr="00090DAC">
        <w:rPr>
          <w:b/>
          <w:color w:val="404040"/>
          <w:sz w:val="24"/>
          <w:szCs w:val="24"/>
        </w:rPr>
        <w:t>решения:</w:t>
      </w:r>
    </w:p>
    <w:p w:rsidR="00C353E8" w:rsidRPr="00BA28B3" w:rsidRDefault="00C353E8" w:rsidP="00BA28B3">
      <w:pPr>
        <w:pStyle w:val="a5"/>
        <w:tabs>
          <w:tab w:val="left" w:pos="2197"/>
        </w:tabs>
        <w:spacing w:line="322" w:lineRule="exact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о порядке проведении промежуточной аттестации</w:t>
      </w:r>
      <w:r w:rsidRPr="00BA28B3">
        <w:rPr>
          <w:color w:val="404040"/>
          <w:spacing w:val="-11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учащихся;</w:t>
      </w:r>
    </w:p>
    <w:p w:rsidR="00C353E8" w:rsidRPr="00BA28B3" w:rsidRDefault="00C353E8" w:rsidP="00BA28B3">
      <w:pPr>
        <w:pStyle w:val="a5"/>
        <w:tabs>
          <w:tab w:val="left" w:pos="2319"/>
        </w:tabs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о допуске учащихся 9 и 11 классов к государственной итоговой аттестации;</w:t>
      </w:r>
    </w:p>
    <w:p w:rsidR="00C353E8" w:rsidRPr="00BA28B3" w:rsidRDefault="00090DAC" w:rsidP="00BA28B3">
      <w:pPr>
        <w:pStyle w:val="a5"/>
        <w:tabs>
          <w:tab w:val="left" w:pos="2342"/>
          <w:tab w:val="left" w:pos="2343"/>
          <w:tab w:val="left" w:pos="2699"/>
          <w:tab w:val="left" w:pos="3991"/>
          <w:tab w:val="left" w:pos="5371"/>
          <w:tab w:val="left" w:pos="5719"/>
          <w:tab w:val="left" w:pos="7331"/>
          <w:tab w:val="left" w:pos="8265"/>
          <w:tab w:val="left" w:pos="9625"/>
          <w:tab w:val="left" w:pos="10920"/>
        </w:tabs>
        <w:ind w:left="1276" w:right="853" w:firstLine="0"/>
        <w:rPr>
          <w:sz w:val="24"/>
          <w:szCs w:val="24"/>
        </w:rPr>
      </w:pPr>
      <w:r>
        <w:rPr>
          <w:color w:val="404040"/>
          <w:sz w:val="24"/>
          <w:szCs w:val="24"/>
        </w:rPr>
        <w:t xml:space="preserve">о </w:t>
      </w:r>
      <w:r w:rsidR="00C353E8" w:rsidRPr="00BA28B3">
        <w:rPr>
          <w:color w:val="404040"/>
          <w:sz w:val="24"/>
          <w:szCs w:val="24"/>
        </w:rPr>
        <w:t>переводе</w:t>
      </w:r>
      <w:r w:rsidR="00C353E8" w:rsidRPr="00BA28B3">
        <w:rPr>
          <w:color w:val="404040"/>
          <w:sz w:val="24"/>
          <w:szCs w:val="24"/>
        </w:rPr>
        <w:tab/>
        <w:t>учащихся</w:t>
      </w:r>
      <w:r w:rsidR="00C353E8" w:rsidRPr="00BA28B3">
        <w:rPr>
          <w:color w:val="404040"/>
          <w:sz w:val="24"/>
          <w:szCs w:val="24"/>
        </w:rPr>
        <w:tab/>
        <w:t>в</w:t>
      </w:r>
      <w:r w:rsidR="00C353E8" w:rsidRPr="00BA28B3">
        <w:rPr>
          <w:color w:val="404040"/>
          <w:sz w:val="24"/>
          <w:szCs w:val="24"/>
        </w:rPr>
        <w:tab/>
        <w:t>следующий</w:t>
      </w:r>
      <w:r w:rsidR="00C353E8" w:rsidRPr="00BA28B3">
        <w:rPr>
          <w:color w:val="404040"/>
          <w:sz w:val="24"/>
          <w:szCs w:val="24"/>
        </w:rPr>
        <w:tab/>
        <w:t>класс,</w:t>
      </w:r>
      <w:r w:rsidR="00C353E8" w:rsidRPr="00BA28B3">
        <w:rPr>
          <w:color w:val="404040"/>
          <w:sz w:val="24"/>
          <w:szCs w:val="24"/>
        </w:rPr>
        <w:tab/>
        <w:t>условном</w:t>
      </w:r>
      <w:r w:rsidR="00C353E8" w:rsidRPr="00BA28B3">
        <w:rPr>
          <w:color w:val="404040"/>
          <w:sz w:val="24"/>
          <w:szCs w:val="24"/>
        </w:rPr>
        <w:tab/>
        <w:t>переводе</w:t>
      </w:r>
      <w:r w:rsidR="00C353E8" w:rsidRPr="00BA28B3">
        <w:rPr>
          <w:color w:val="404040"/>
          <w:sz w:val="24"/>
          <w:szCs w:val="24"/>
        </w:rPr>
        <w:tab/>
        <w:t>в следующий класс, об оставлении их на повторный год</w:t>
      </w:r>
      <w:r w:rsidR="00C353E8" w:rsidRPr="00BA28B3">
        <w:rPr>
          <w:color w:val="404040"/>
          <w:spacing w:val="-16"/>
          <w:sz w:val="24"/>
          <w:szCs w:val="24"/>
        </w:rPr>
        <w:t xml:space="preserve"> </w:t>
      </w:r>
      <w:r w:rsidR="00C353E8" w:rsidRPr="00BA28B3">
        <w:rPr>
          <w:color w:val="404040"/>
          <w:sz w:val="24"/>
          <w:szCs w:val="24"/>
        </w:rPr>
        <w:t>обучения;</w:t>
      </w:r>
    </w:p>
    <w:p w:rsidR="00C353E8" w:rsidRPr="00BA28B3" w:rsidRDefault="00C353E8" w:rsidP="00BA28B3">
      <w:pPr>
        <w:pStyle w:val="a5"/>
        <w:tabs>
          <w:tab w:val="left" w:pos="2199"/>
        </w:tabs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о выдаче документов установленного образца об образовании (аттестатов об основном общем и среднем общем</w:t>
      </w:r>
      <w:r w:rsidRPr="00BA28B3">
        <w:rPr>
          <w:color w:val="404040"/>
          <w:spacing w:val="-11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образовании);</w:t>
      </w:r>
    </w:p>
    <w:p w:rsidR="00C353E8" w:rsidRPr="00BA28B3" w:rsidRDefault="00C353E8" w:rsidP="00BA28B3">
      <w:pPr>
        <w:pStyle w:val="a5"/>
        <w:tabs>
          <w:tab w:val="left" w:pos="2259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о награждении учащихся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 xml:space="preserve"> похвальным листом «За отличные успехи в учении», выпускников 9 и 11 классов – похвальной грамотой «За особые успехи в изучении отдельных</w:t>
      </w:r>
      <w:r w:rsidRPr="00BA28B3">
        <w:rPr>
          <w:color w:val="404040"/>
          <w:spacing w:val="-5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предметов»;</w:t>
      </w:r>
    </w:p>
    <w:p w:rsidR="00C353E8" w:rsidRPr="00BA28B3" w:rsidRDefault="00C353E8" w:rsidP="00BA28B3">
      <w:pPr>
        <w:pStyle w:val="a5"/>
        <w:tabs>
          <w:tab w:val="left" w:pos="2202"/>
        </w:tabs>
        <w:spacing w:before="67"/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об отчислении учащегося, достигшего 15 лет, как меры дисциплинарного взыскания (в соответствии с Правилами внутреннего распорядка учащихся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>);</w:t>
      </w:r>
    </w:p>
    <w:p w:rsidR="00C353E8" w:rsidRPr="00BA28B3" w:rsidRDefault="00C353E8" w:rsidP="00BA28B3">
      <w:pPr>
        <w:pStyle w:val="a5"/>
        <w:tabs>
          <w:tab w:val="left" w:pos="2204"/>
        </w:tabs>
        <w:spacing w:before="2"/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о поддержании творческих поисков и опытно экспериментальной работы педагогических</w:t>
      </w:r>
      <w:r w:rsidRPr="00BA28B3">
        <w:rPr>
          <w:color w:val="404040"/>
          <w:spacing w:val="-4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работников;</w:t>
      </w:r>
    </w:p>
    <w:p w:rsidR="00C353E8" w:rsidRPr="00BA28B3" w:rsidRDefault="00C353E8" w:rsidP="00BA28B3">
      <w:pPr>
        <w:pStyle w:val="a5"/>
        <w:tabs>
          <w:tab w:val="left" w:pos="2274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о создании рабочих групп педагогических работников по отдельным направлениям</w:t>
      </w:r>
      <w:r w:rsidRPr="00BA28B3">
        <w:rPr>
          <w:color w:val="404040"/>
          <w:spacing w:val="-1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деятельности;</w:t>
      </w:r>
    </w:p>
    <w:p w:rsidR="00C353E8" w:rsidRPr="00BA28B3" w:rsidRDefault="00C353E8" w:rsidP="00BA28B3">
      <w:pPr>
        <w:pStyle w:val="a5"/>
        <w:tabs>
          <w:tab w:val="left" w:pos="2252"/>
        </w:tabs>
        <w:spacing w:before="1"/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о представлении педагогических работников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 xml:space="preserve"> к награждению отраслевыми и ведомственными</w:t>
      </w:r>
      <w:r w:rsidRPr="00BA28B3">
        <w:rPr>
          <w:color w:val="404040"/>
          <w:spacing w:val="-1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наградами;</w:t>
      </w:r>
    </w:p>
    <w:p w:rsidR="00C353E8" w:rsidRPr="00BA28B3" w:rsidRDefault="00C353E8" w:rsidP="00BA28B3">
      <w:pPr>
        <w:pStyle w:val="a5"/>
        <w:tabs>
          <w:tab w:val="left" w:pos="2362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о применении к учащимся мер воспитательного воздействия, в соответствии с Правилами внутреннего распорядка учащихся</w:t>
      </w:r>
      <w:r w:rsidRPr="00BA28B3">
        <w:rPr>
          <w:color w:val="404040"/>
          <w:spacing w:val="-12"/>
          <w:sz w:val="24"/>
          <w:szCs w:val="24"/>
        </w:rPr>
        <w:t xml:space="preserve">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>;</w:t>
      </w:r>
    </w:p>
    <w:p w:rsidR="00C353E8" w:rsidRPr="00BA28B3" w:rsidRDefault="00C353E8" w:rsidP="00BA28B3">
      <w:pPr>
        <w:pStyle w:val="a5"/>
        <w:tabs>
          <w:tab w:val="left" w:pos="2350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о создании временных творческих объединений с приглашением специалистов различного</w:t>
      </w:r>
      <w:r w:rsidRPr="00BA28B3">
        <w:rPr>
          <w:color w:val="404040"/>
          <w:spacing w:val="-5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профиля.</w:t>
      </w:r>
    </w:p>
    <w:p w:rsidR="00C353E8" w:rsidRPr="00090DAC" w:rsidRDefault="00090DAC" w:rsidP="00C353E8">
      <w:pPr>
        <w:pStyle w:val="Heading1"/>
        <w:numPr>
          <w:ilvl w:val="2"/>
          <w:numId w:val="8"/>
        </w:numPr>
        <w:tabs>
          <w:tab w:val="num" w:pos="993"/>
          <w:tab w:val="left" w:pos="2879"/>
        </w:tabs>
        <w:ind w:left="851" w:right="853" w:firstLine="425"/>
        <w:rPr>
          <w:i w:val="0"/>
          <w:sz w:val="24"/>
          <w:szCs w:val="24"/>
        </w:rPr>
      </w:pPr>
      <w:r w:rsidRPr="00090DAC">
        <w:rPr>
          <w:i w:val="0"/>
          <w:color w:val="404040"/>
          <w:w w:val="105"/>
          <w:sz w:val="24"/>
          <w:szCs w:val="24"/>
        </w:rPr>
        <w:t xml:space="preserve">  </w:t>
      </w:r>
      <w:r w:rsidR="00C353E8" w:rsidRPr="00090DAC">
        <w:rPr>
          <w:i w:val="0"/>
          <w:color w:val="404040"/>
          <w:w w:val="105"/>
          <w:sz w:val="24"/>
          <w:szCs w:val="24"/>
        </w:rPr>
        <w:t>Права педагогического</w:t>
      </w:r>
      <w:r w:rsidR="00C353E8" w:rsidRPr="00090DAC">
        <w:rPr>
          <w:i w:val="0"/>
          <w:color w:val="404040"/>
          <w:spacing w:val="-8"/>
          <w:w w:val="105"/>
          <w:sz w:val="24"/>
          <w:szCs w:val="24"/>
        </w:rPr>
        <w:t xml:space="preserve"> </w:t>
      </w:r>
      <w:r w:rsidR="00C353E8" w:rsidRPr="00090DAC">
        <w:rPr>
          <w:i w:val="0"/>
          <w:color w:val="404040"/>
          <w:w w:val="105"/>
          <w:sz w:val="24"/>
          <w:szCs w:val="24"/>
        </w:rPr>
        <w:t>совета</w:t>
      </w:r>
    </w:p>
    <w:p w:rsidR="00C353E8" w:rsidRPr="00BA28B3" w:rsidRDefault="00C353E8" w:rsidP="00C353E8">
      <w:pPr>
        <w:pStyle w:val="a3"/>
        <w:tabs>
          <w:tab w:val="num" w:pos="993"/>
        </w:tabs>
        <w:ind w:left="851" w:right="853" w:firstLine="425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C353E8" w:rsidRPr="00BA28B3" w:rsidRDefault="00C353E8" w:rsidP="00BA28B3">
      <w:pPr>
        <w:pStyle w:val="a5"/>
        <w:tabs>
          <w:tab w:val="left" w:pos="2197"/>
        </w:tabs>
        <w:spacing w:line="321" w:lineRule="exact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обращаться к администрации</w:t>
      </w:r>
      <w:r w:rsidRPr="00BA28B3">
        <w:rPr>
          <w:color w:val="404040"/>
          <w:spacing w:val="-4"/>
          <w:sz w:val="24"/>
          <w:szCs w:val="24"/>
        </w:rPr>
        <w:t xml:space="preserve">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>;</w:t>
      </w:r>
    </w:p>
    <w:p w:rsidR="00C353E8" w:rsidRPr="00BA28B3" w:rsidRDefault="00C353E8" w:rsidP="00BA28B3">
      <w:pPr>
        <w:pStyle w:val="a5"/>
        <w:tabs>
          <w:tab w:val="left" w:pos="2288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приглашать на свои заседания учащихся и их родителей (законных представителей); любых специалистов для получения квалифицированных консультаций;</w:t>
      </w:r>
    </w:p>
    <w:p w:rsidR="00C353E8" w:rsidRPr="00BA28B3" w:rsidRDefault="00C353E8" w:rsidP="00BA28B3">
      <w:pPr>
        <w:pStyle w:val="a5"/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разрабатывать локальные нормативные акты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>, регламентирующие организацию образовательного</w:t>
      </w:r>
      <w:r w:rsidRPr="00BA28B3">
        <w:rPr>
          <w:color w:val="404040"/>
          <w:spacing w:val="-3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процесса;</w:t>
      </w:r>
    </w:p>
    <w:p w:rsidR="00C353E8" w:rsidRPr="00BA28B3" w:rsidRDefault="00C353E8" w:rsidP="00BA28B3">
      <w:pPr>
        <w:pStyle w:val="a5"/>
        <w:tabs>
          <w:tab w:val="left" w:pos="2197"/>
        </w:tabs>
        <w:spacing w:line="321" w:lineRule="exact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разрабатывать образовательную программу</w:t>
      </w:r>
      <w:r w:rsidRPr="00BA28B3">
        <w:rPr>
          <w:color w:val="404040"/>
          <w:spacing w:val="-8"/>
          <w:sz w:val="24"/>
          <w:szCs w:val="24"/>
        </w:rPr>
        <w:t xml:space="preserve">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>;</w:t>
      </w:r>
    </w:p>
    <w:p w:rsidR="00C353E8" w:rsidRPr="00BA28B3" w:rsidRDefault="00C353E8" w:rsidP="00BA28B3">
      <w:pPr>
        <w:pStyle w:val="a5"/>
        <w:tabs>
          <w:tab w:val="left" w:pos="2343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</w:t>
      </w:r>
      <w:r w:rsidRPr="00BA28B3">
        <w:rPr>
          <w:color w:val="404040"/>
          <w:spacing w:val="-3"/>
          <w:sz w:val="24"/>
          <w:szCs w:val="24"/>
        </w:rPr>
        <w:t xml:space="preserve">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>;</w:t>
      </w:r>
    </w:p>
    <w:p w:rsidR="00C353E8" w:rsidRPr="00BA28B3" w:rsidRDefault="00C353E8" w:rsidP="00BA28B3">
      <w:pPr>
        <w:pStyle w:val="a5"/>
        <w:tabs>
          <w:tab w:val="left" w:pos="2343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рекомендовать разработки педагогических работников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 xml:space="preserve"> к публикации;</w:t>
      </w:r>
    </w:p>
    <w:p w:rsidR="00C353E8" w:rsidRPr="00BA28B3" w:rsidRDefault="00C353E8" w:rsidP="00BA28B3">
      <w:pPr>
        <w:pStyle w:val="a5"/>
        <w:tabs>
          <w:tab w:val="left" w:pos="2197"/>
        </w:tabs>
        <w:spacing w:line="321" w:lineRule="exact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рекомендовать работникам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 xml:space="preserve"> повышение</w:t>
      </w:r>
      <w:r w:rsidRPr="00BA28B3">
        <w:rPr>
          <w:color w:val="404040"/>
          <w:spacing w:val="-7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квалификации;</w:t>
      </w:r>
    </w:p>
    <w:p w:rsidR="00C353E8" w:rsidRPr="00BA28B3" w:rsidRDefault="00C353E8" w:rsidP="00BA28B3">
      <w:pPr>
        <w:pStyle w:val="a5"/>
        <w:tabs>
          <w:tab w:val="left" w:pos="2574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рекомендовать представителей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 xml:space="preserve"> для участия в профессиональных</w:t>
      </w:r>
      <w:r w:rsidRPr="00BA28B3">
        <w:rPr>
          <w:color w:val="404040"/>
          <w:spacing w:val="-4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конкурсах.</w:t>
      </w:r>
    </w:p>
    <w:p w:rsidR="00C353E8" w:rsidRPr="00090DAC" w:rsidRDefault="00C353E8" w:rsidP="00C353E8">
      <w:pPr>
        <w:pStyle w:val="Heading1"/>
        <w:numPr>
          <w:ilvl w:val="2"/>
          <w:numId w:val="8"/>
        </w:numPr>
        <w:tabs>
          <w:tab w:val="num" w:pos="993"/>
          <w:tab w:val="left" w:pos="2862"/>
        </w:tabs>
        <w:ind w:left="851" w:right="853" w:firstLine="425"/>
        <w:rPr>
          <w:i w:val="0"/>
          <w:sz w:val="24"/>
          <w:szCs w:val="24"/>
        </w:rPr>
      </w:pPr>
      <w:r w:rsidRPr="00090DAC">
        <w:rPr>
          <w:i w:val="0"/>
          <w:color w:val="404040"/>
          <w:sz w:val="24"/>
          <w:szCs w:val="24"/>
        </w:rPr>
        <w:t>Ответственность педагогического</w:t>
      </w:r>
      <w:r w:rsidRPr="00090DAC">
        <w:rPr>
          <w:i w:val="0"/>
          <w:color w:val="404040"/>
          <w:spacing w:val="-7"/>
          <w:sz w:val="24"/>
          <w:szCs w:val="24"/>
        </w:rPr>
        <w:t xml:space="preserve"> </w:t>
      </w:r>
      <w:r w:rsidRPr="00090DAC">
        <w:rPr>
          <w:i w:val="0"/>
          <w:color w:val="404040"/>
          <w:sz w:val="24"/>
          <w:szCs w:val="24"/>
        </w:rPr>
        <w:t>совета</w:t>
      </w:r>
    </w:p>
    <w:p w:rsidR="00C353E8" w:rsidRPr="00BA28B3" w:rsidRDefault="00C353E8" w:rsidP="00C353E8">
      <w:pPr>
        <w:pStyle w:val="a5"/>
        <w:numPr>
          <w:ilvl w:val="1"/>
          <w:numId w:val="3"/>
        </w:numPr>
        <w:tabs>
          <w:tab w:val="num" w:pos="993"/>
          <w:tab w:val="left" w:pos="2257"/>
        </w:tabs>
        <w:ind w:left="851" w:right="853" w:firstLine="425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соблюдение в процессе осуществления деятельности законодательства Российской Федерации в сфере</w:t>
      </w:r>
      <w:r w:rsidRPr="00BA28B3">
        <w:rPr>
          <w:color w:val="404040"/>
          <w:spacing w:val="-3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образования;</w:t>
      </w:r>
    </w:p>
    <w:p w:rsidR="00C353E8" w:rsidRPr="00BA28B3" w:rsidRDefault="00C353E8" w:rsidP="00090DAC">
      <w:pPr>
        <w:pStyle w:val="a5"/>
        <w:tabs>
          <w:tab w:val="left" w:pos="2310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соответствие принятых решений действующему законодательству и локальным нормативным актам</w:t>
      </w:r>
      <w:r w:rsidRPr="00BA28B3">
        <w:rPr>
          <w:color w:val="404040"/>
          <w:spacing w:val="-1"/>
          <w:sz w:val="24"/>
          <w:szCs w:val="24"/>
        </w:rPr>
        <w:t xml:space="preserve">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>;</w:t>
      </w:r>
    </w:p>
    <w:p w:rsidR="00C353E8" w:rsidRPr="00BA28B3" w:rsidRDefault="00C353E8" w:rsidP="00090DAC">
      <w:pPr>
        <w:pStyle w:val="a5"/>
        <w:tabs>
          <w:tab w:val="left" w:pos="2269"/>
        </w:tabs>
        <w:spacing w:line="242" w:lineRule="auto"/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качественное и своевременное выполнение планов и решений, в том числе направленных на совершенствование деятельности</w:t>
      </w:r>
      <w:r w:rsidRPr="00BA28B3">
        <w:rPr>
          <w:color w:val="404040"/>
          <w:spacing w:val="-6"/>
          <w:sz w:val="24"/>
          <w:szCs w:val="24"/>
        </w:rPr>
        <w:t xml:space="preserve">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>;</w:t>
      </w:r>
    </w:p>
    <w:p w:rsidR="00090DAC" w:rsidRPr="00090DAC" w:rsidRDefault="00C353E8" w:rsidP="00090DAC">
      <w:pPr>
        <w:pStyle w:val="a5"/>
        <w:tabs>
          <w:tab w:val="left" w:pos="2259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педагогически целесообразный выбор и реализацию в полном объѐме </w:t>
      </w:r>
      <w:r w:rsidR="00090DAC">
        <w:rPr>
          <w:color w:val="404040"/>
          <w:sz w:val="24"/>
          <w:szCs w:val="24"/>
        </w:rPr>
        <w:t xml:space="preserve">       </w:t>
      </w:r>
    </w:p>
    <w:p w:rsidR="00C353E8" w:rsidRPr="00BA28B3" w:rsidRDefault="00090DAC" w:rsidP="00090DAC">
      <w:pPr>
        <w:pStyle w:val="a5"/>
        <w:tabs>
          <w:tab w:val="left" w:pos="2259"/>
        </w:tabs>
        <w:ind w:left="1276" w:right="853" w:firstLine="0"/>
        <w:jc w:val="both"/>
        <w:rPr>
          <w:sz w:val="24"/>
          <w:szCs w:val="24"/>
        </w:rPr>
      </w:pPr>
      <w:r>
        <w:rPr>
          <w:color w:val="404040"/>
          <w:sz w:val="24"/>
          <w:szCs w:val="24"/>
        </w:rPr>
        <w:t xml:space="preserve">           </w:t>
      </w:r>
      <w:r w:rsidR="00C353E8" w:rsidRPr="00BA28B3">
        <w:rPr>
          <w:color w:val="404040"/>
          <w:sz w:val="24"/>
          <w:szCs w:val="24"/>
        </w:rPr>
        <w:t>образовательных программ в соответствии с основной образовательной программой</w:t>
      </w:r>
      <w:r w:rsidR="00C353E8" w:rsidRPr="00BA28B3">
        <w:rPr>
          <w:color w:val="404040"/>
          <w:spacing w:val="-1"/>
          <w:sz w:val="24"/>
          <w:szCs w:val="24"/>
        </w:rPr>
        <w:t xml:space="preserve"> </w:t>
      </w:r>
      <w:r w:rsidR="00BA28B3">
        <w:rPr>
          <w:color w:val="404040"/>
          <w:sz w:val="24"/>
          <w:szCs w:val="24"/>
        </w:rPr>
        <w:t>школы</w:t>
      </w:r>
      <w:r w:rsidR="00C353E8" w:rsidRPr="00BA28B3">
        <w:rPr>
          <w:color w:val="404040"/>
          <w:sz w:val="24"/>
          <w:szCs w:val="24"/>
        </w:rPr>
        <w:t>;</w:t>
      </w:r>
    </w:p>
    <w:p w:rsidR="00C353E8" w:rsidRPr="00BA28B3" w:rsidRDefault="00C353E8" w:rsidP="00090DAC">
      <w:pPr>
        <w:pStyle w:val="a5"/>
        <w:tabs>
          <w:tab w:val="left" w:pos="2197"/>
        </w:tabs>
        <w:spacing w:before="67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квалифицированную и объективную оценку деятельности</w:t>
      </w:r>
      <w:r w:rsidRPr="00BA28B3">
        <w:rPr>
          <w:color w:val="404040"/>
          <w:spacing w:val="-12"/>
          <w:sz w:val="24"/>
          <w:szCs w:val="24"/>
        </w:rPr>
        <w:t xml:space="preserve">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>;</w:t>
      </w:r>
    </w:p>
    <w:p w:rsidR="00C353E8" w:rsidRPr="00BA28B3" w:rsidRDefault="00C353E8" w:rsidP="00090DAC">
      <w:pPr>
        <w:pStyle w:val="a5"/>
        <w:tabs>
          <w:tab w:val="left" w:pos="2197"/>
        </w:tabs>
        <w:spacing w:before="3" w:line="322" w:lineRule="exact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выполнение плана</w:t>
      </w:r>
      <w:r w:rsidRPr="00BA28B3">
        <w:rPr>
          <w:color w:val="404040"/>
          <w:spacing w:val="-7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работы;</w:t>
      </w:r>
    </w:p>
    <w:p w:rsidR="00C353E8" w:rsidRDefault="00C353E8" w:rsidP="00090DAC">
      <w:pPr>
        <w:pStyle w:val="a5"/>
        <w:tabs>
          <w:tab w:val="num" w:pos="993"/>
          <w:tab w:val="left" w:pos="2197"/>
        </w:tabs>
        <w:ind w:left="1276" w:right="853" w:firstLine="0"/>
        <w:rPr>
          <w:color w:val="404040"/>
          <w:sz w:val="24"/>
          <w:szCs w:val="24"/>
        </w:rPr>
      </w:pPr>
      <w:r w:rsidRPr="00BA28B3">
        <w:rPr>
          <w:color w:val="404040"/>
          <w:sz w:val="24"/>
          <w:szCs w:val="24"/>
        </w:rPr>
        <w:t>результаты деятельности</w:t>
      </w:r>
      <w:r w:rsidRPr="00BA28B3">
        <w:rPr>
          <w:color w:val="404040"/>
          <w:spacing w:val="-1"/>
          <w:sz w:val="24"/>
          <w:szCs w:val="24"/>
        </w:rPr>
        <w:t xml:space="preserve">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>.</w:t>
      </w:r>
    </w:p>
    <w:p w:rsidR="00090DAC" w:rsidRDefault="00090DAC" w:rsidP="00090DAC">
      <w:pPr>
        <w:pStyle w:val="a5"/>
        <w:tabs>
          <w:tab w:val="num" w:pos="993"/>
          <w:tab w:val="left" w:pos="2197"/>
        </w:tabs>
        <w:ind w:left="1276" w:right="853" w:firstLine="0"/>
        <w:rPr>
          <w:color w:val="404040"/>
          <w:sz w:val="24"/>
          <w:szCs w:val="24"/>
        </w:rPr>
      </w:pPr>
    </w:p>
    <w:p w:rsidR="00090DAC" w:rsidRPr="00090DAC" w:rsidRDefault="00090DAC" w:rsidP="00090DAC">
      <w:pPr>
        <w:pStyle w:val="a5"/>
        <w:tabs>
          <w:tab w:val="num" w:pos="993"/>
          <w:tab w:val="left" w:pos="2197"/>
        </w:tabs>
        <w:ind w:left="1276" w:right="853" w:firstLine="0"/>
        <w:rPr>
          <w:sz w:val="24"/>
          <w:szCs w:val="24"/>
        </w:rPr>
      </w:pPr>
    </w:p>
    <w:p w:rsidR="00C353E8" w:rsidRPr="00090DAC" w:rsidRDefault="00C353E8" w:rsidP="00C353E8">
      <w:pPr>
        <w:pStyle w:val="Heading1"/>
        <w:numPr>
          <w:ilvl w:val="2"/>
          <w:numId w:val="8"/>
        </w:numPr>
        <w:tabs>
          <w:tab w:val="num" w:pos="993"/>
          <w:tab w:val="left" w:pos="2751"/>
        </w:tabs>
        <w:ind w:left="851" w:right="853" w:firstLine="425"/>
        <w:rPr>
          <w:i w:val="0"/>
          <w:sz w:val="24"/>
          <w:szCs w:val="24"/>
        </w:rPr>
      </w:pPr>
      <w:r w:rsidRPr="00090DAC">
        <w:rPr>
          <w:i w:val="0"/>
          <w:color w:val="404040"/>
          <w:sz w:val="24"/>
          <w:szCs w:val="24"/>
        </w:rPr>
        <w:t>Регламент работы педагогического</w:t>
      </w:r>
      <w:r w:rsidRPr="00090DAC">
        <w:rPr>
          <w:i w:val="0"/>
          <w:color w:val="404040"/>
          <w:spacing w:val="-1"/>
          <w:sz w:val="24"/>
          <w:szCs w:val="24"/>
        </w:rPr>
        <w:t xml:space="preserve"> </w:t>
      </w:r>
      <w:r w:rsidRPr="00090DAC">
        <w:rPr>
          <w:i w:val="0"/>
          <w:color w:val="404040"/>
          <w:sz w:val="24"/>
          <w:szCs w:val="24"/>
        </w:rPr>
        <w:t>совета</w:t>
      </w:r>
    </w:p>
    <w:p w:rsidR="00C353E8" w:rsidRPr="00BA28B3" w:rsidRDefault="00BA28B3" w:rsidP="00BA28B3">
      <w:pPr>
        <w:pStyle w:val="a5"/>
        <w:tabs>
          <w:tab w:val="left" w:pos="2487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    </w:t>
      </w:r>
      <w:r w:rsidR="00C353E8" w:rsidRPr="00BA28B3">
        <w:rPr>
          <w:color w:val="404040"/>
          <w:sz w:val="24"/>
          <w:szCs w:val="24"/>
        </w:rPr>
        <w:t>Педагогический совет проводится не реже одного раза в четверть. При необходимости проводятся внеплановые педагогические</w:t>
      </w:r>
      <w:r w:rsidR="00C353E8" w:rsidRPr="00BA28B3">
        <w:rPr>
          <w:color w:val="404040"/>
          <w:spacing w:val="-7"/>
          <w:sz w:val="24"/>
          <w:szCs w:val="24"/>
        </w:rPr>
        <w:t xml:space="preserve"> </w:t>
      </w:r>
      <w:r w:rsidR="00C353E8" w:rsidRPr="00BA28B3">
        <w:rPr>
          <w:color w:val="404040"/>
          <w:sz w:val="24"/>
          <w:szCs w:val="24"/>
        </w:rPr>
        <w:t>советы.</w:t>
      </w:r>
    </w:p>
    <w:p w:rsidR="00C353E8" w:rsidRPr="00BA28B3" w:rsidRDefault="00C353E8" w:rsidP="00BA28B3">
      <w:pPr>
        <w:pStyle w:val="a5"/>
        <w:tabs>
          <w:tab w:val="left" w:pos="2566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Тематика заседаний педагогического совета включается в годовой план работы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 xml:space="preserve"> с учѐтом целей и задач работы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 xml:space="preserve"> и утверждается на первом в учебном году заседании педагогического</w:t>
      </w:r>
      <w:r w:rsidRPr="00BA28B3">
        <w:rPr>
          <w:color w:val="404040"/>
          <w:spacing w:val="-16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совета.</w:t>
      </w:r>
    </w:p>
    <w:p w:rsidR="00C353E8" w:rsidRPr="00BA28B3" w:rsidRDefault="00C353E8" w:rsidP="00BA28B3">
      <w:pPr>
        <w:pStyle w:val="a5"/>
        <w:tabs>
          <w:tab w:val="left" w:pos="2828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Работой педагогического совета руководит председатель педагогического совета.</w:t>
      </w:r>
    </w:p>
    <w:p w:rsidR="00C353E8" w:rsidRPr="00BA28B3" w:rsidRDefault="00C353E8" w:rsidP="00BA28B3">
      <w:pPr>
        <w:pStyle w:val="a5"/>
        <w:tabs>
          <w:tab w:val="left" w:pos="2484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секретарѐм педагогического совета на информационном стенде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 xml:space="preserve"> для педагогических</w:t>
      </w:r>
      <w:r w:rsidRPr="00BA28B3">
        <w:rPr>
          <w:color w:val="404040"/>
          <w:spacing w:val="-3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работников.</w:t>
      </w:r>
    </w:p>
    <w:p w:rsidR="00C353E8" w:rsidRPr="00BA28B3" w:rsidRDefault="00C353E8" w:rsidP="00BA28B3">
      <w:pPr>
        <w:pStyle w:val="a5"/>
        <w:tabs>
          <w:tab w:val="left" w:pos="2595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Для подготовки и проведения педагогического совета создаются инициативные группы</w:t>
      </w:r>
      <w:r w:rsidRPr="00BA28B3">
        <w:rPr>
          <w:color w:val="404040"/>
          <w:spacing w:val="-4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педагогов.</w:t>
      </w:r>
    </w:p>
    <w:p w:rsidR="00C353E8" w:rsidRPr="00BA28B3" w:rsidRDefault="00C353E8" w:rsidP="00BA28B3">
      <w:pPr>
        <w:pStyle w:val="a5"/>
        <w:tabs>
          <w:tab w:val="left" w:pos="2811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 xml:space="preserve"> присутствовало не менее двух третей состава, и считаются принятыми, если за решение проголосовало более половины присутствующих на</w:t>
      </w:r>
      <w:r w:rsidRPr="00BA28B3">
        <w:rPr>
          <w:color w:val="404040"/>
          <w:spacing w:val="-23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заседании.</w:t>
      </w:r>
    </w:p>
    <w:p w:rsidR="00C353E8" w:rsidRPr="00BA28B3" w:rsidRDefault="00C353E8" w:rsidP="00BA28B3">
      <w:pPr>
        <w:pStyle w:val="a5"/>
        <w:tabs>
          <w:tab w:val="left" w:pos="2494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Решения педагогического совета, утвержденные директором </w:t>
      </w:r>
      <w:r w:rsidR="00BA28B3">
        <w:rPr>
          <w:color w:val="404040"/>
          <w:sz w:val="24"/>
          <w:szCs w:val="24"/>
        </w:rPr>
        <w:t>школы</w:t>
      </w:r>
      <w:r w:rsidRPr="00BA28B3">
        <w:rPr>
          <w:color w:val="404040"/>
          <w:sz w:val="24"/>
          <w:szCs w:val="24"/>
        </w:rPr>
        <w:t xml:space="preserve"> путѐм издания соответствующего приказа, становятся обязательными для всех членов педагогического</w:t>
      </w:r>
      <w:r w:rsidRPr="00BA28B3">
        <w:rPr>
          <w:color w:val="404040"/>
          <w:spacing w:val="-4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коллектива.</w:t>
      </w:r>
    </w:p>
    <w:p w:rsidR="00C353E8" w:rsidRPr="00BA28B3" w:rsidRDefault="00BA28B3" w:rsidP="00090DAC">
      <w:pPr>
        <w:pStyle w:val="a3"/>
        <w:tabs>
          <w:tab w:val="num" w:pos="993"/>
        </w:tabs>
        <w:ind w:left="851" w:right="853" w:firstLine="425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 xml:space="preserve">   </w:t>
      </w:r>
      <w:r w:rsidR="00C353E8" w:rsidRPr="00BA28B3">
        <w:rPr>
          <w:color w:val="404040"/>
          <w:sz w:val="24"/>
          <w:szCs w:val="24"/>
        </w:rPr>
        <w:t xml:space="preserve"> Организацию выполнения решений педагогического совета осуществляет директор </w:t>
      </w:r>
      <w:r>
        <w:rPr>
          <w:color w:val="404040"/>
          <w:sz w:val="24"/>
          <w:szCs w:val="24"/>
        </w:rPr>
        <w:t>школы</w:t>
      </w:r>
      <w:r w:rsidR="00C353E8" w:rsidRPr="00BA28B3">
        <w:rPr>
          <w:color w:val="404040"/>
          <w:sz w:val="24"/>
          <w:szCs w:val="24"/>
        </w:rPr>
        <w:t xml:space="preserve"> и соответствующие лица, указанные в решении. Результаты этой работы сообщаются членам педагогического совета на последующих его заседаниях.</w:t>
      </w:r>
    </w:p>
    <w:p w:rsidR="00C353E8" w:rsidRPr="00090DAC" w:rsidRDefault="00C353E8" w:rsidP="00C353E8">
      <w:pPr>
        <w:pStyle w:val="Heading1"/>
        <w:numPr>
          <w:ilvl w:val="2"/>
          <w:numId w:val="8"/>
        </w:numPr>
        <w:tabs>
          <w:tab w:val="num" w:pos="993"/>
          <w:tab w:val="left" w:pos="2862"/>
        </w:tabs>
        <w:spacing w:line="321" w:lineRule="exact"/>
        <w:ind w:left="851" w:right="853" w:firstLine="425"/>
        <w:rPr>
          <w:i w:val="0"/>
          <w:sz w:val="24"/>
          <w:szCs w:val="24"/>
        </w:rPr>
      </w:pPr>
      <w:r w:rsidRPr="00090DAC">
        <w:rPr>
          <w:i w:val="0"/>
          <w:color w:val="404040"/>
          <w:w w:val="105"/>
          <w:sz w:val="24"/>
          <w:szCs w:val="24"/>
        </w:rPr>
        <w:t>Делопроизводство педагогического</w:t>
      </w:r>
      <w:r w:rsidRPr="00090DAC">
        <w:rPr>
          <w:i w:val="0"/>
          <w:color w:val="404040"/>
          <w:spacing w:val="-14"/>
          <w:w w:val="105"/>
          <w:sz w:val="24"/>
          <w:szCs w:val="24"/>
        </w:rPr>
        <w:t xml:space="preserve"> </w:t>
      </w:r>
      <w:r w:rsidRPr="00090DAC">
        <w:rPr>
          <w:i w:val="0"/>
          <w:color w:val="404040"/>
          <w:w w:val="105"/>
          <w:sz w:val="24"/>
          <w:szCs w:val="24"/>
        </w:rPr>
        <w:t>совета</w:t>
      </w:r>
    </w:p>
    <w:p w:rsidR="00C353E8" w:rsidRPr="00BA28B3" w:rsidRDefault="00C353E8" w:rsidP="00090DAC">
      <w:pPr>
        <w:pStyle w:val="a5"/>
        <w:tabs>
          <w:tab w:val="left" w:pos="2478"/>
        </w:tabs>
        <w:spacing w:line="320" w:lineRule="exact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Заседания педагогического совета оформляются</w:t>
      </w:r>
      <w:r w:rsidRPr="00BA28B3">
        <w:rPr>
          <w:color w:val="404040"/>
          <w:spacing w:val="-10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протоколом.</w:t>
      </w:r>
    </w:p>
    <w:p w:rsidR="00C353E8" w:rsidRPr="00BA28B3" w:rsidRDefault="00090DAC" w:rsidP="00090DAC">
      <w:pPr>
        <w:pStyle w:val="a5"/>
        <w:tabs>
          <w:tab w:val="left" w:pos="2568"/>
        </w:tabs>
        <w:ind w:left="1276" w:right="853" w:firstLine="0"/>
        <w:jc w:val="both"/>
        <w:rPr>
          <w:sz w:val="24"/>
          <w:szCs w:val="24"/>
        </w:rPr>
      </w:pPr>
      <w:r>
        <w:rPr>
          <w:color w:val="404040"/>
          <w:sz w:val="24"/>
          <w:szCs w:val="24"/>
        </w:rPr>
        <w:t xml:space="preserve">       </w:t>
      </w:r>
      <w:r w:rsidR="00C353E8" w:rsidRPr="00BA28B3">
        <w:rPr>
          <w:color w:val="404040"/>
          <w:sz w:val="24"/>
          <w:szCs w:val="24"/>
        </w:rPr>
        <w:t>Протокол педагогического совета составляется не позднее 5 дней после его завершения. В протоколе</w:t>
      </w:r>
      <w:r w:rsidR="00C353E8" w:rsidRPr="00BA28B3">
        <w:rPr>
          <w:color w:val="404040"/>
          <w:spacing w:val="-4"/>
          <w:sz w:val="24"/>
          <w:szCs w:val="24"/>
        </w:rPr>
        <w:t xml:space="preserve"> </w:t>
      </w:r>
      <w:r w:rsidR="00C353E8" w:rsidRPr="00BA28B3">
        <w:rPr>
          <w:color w:val="404040"/>
          <w:sz w:val="24"/>
          <w:szCs w:val="24"/>
        </w:rPr>
        <w:t>указываются:</w:t>
      </w:r>
    </w:p>
    <w:p w:rsidR="00C353E8" w:rsidRPr="00BA28B3" w:rsidRDefault="00C353E8" w:rsidP="00090DAC">
      <w:pPr>
        <w:pStyle w:val="a5"/>
        <w:tabs>
          <w:tab w:val="left" w:pos="2197"/>
        </w:tabs>
        <w:spacing w:line="321" w:lineRule="exact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дата проведения педагогического совета;</w:t>
      </w:r>
    </w:p>
    <w:p w:rsidR="00C353E8" w:rsidRPr="00BA28B3" w:rsidRDefault="00C353E8" w:rsidP="00090DAC">
      <w:pPr>
        <w:pStyle w:val="a5"/>
        <w:tabs>
          <w:tab w:val="left" w:pos="2257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количество присутствующих (отсутствующих) членов педагогического совета;</w:t>
      </w:r>
    </w:p>
    <w:p w:rsidR="00C353E8" w:rsidRPr="00BA28B3" w:rsidRDefault="00C353E8" w:rsidP="00090DAC">
      <w:pPr>
        <w:pStyle w:val="a5"/>
        <w:tabs>
          <w:tab w:val="left" w:pos="2197"/>
        </w:tabs>
        <w:spacing w:before="1" w:line="322" w:lineRule="exact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приглашенные лица (ФИО,</w:t>
      </w:r>
      <w:r w:rsidRPr="00BA28B3">
        <w:rPr>
          <w:color w:val="404040"/>
          <w:spacing w:val="-2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должность);</w:t>
      </w:r>
    </w:p>
    <w:p w:rsidR="00C353E8" w:rsidRPr="00BA28B3" w:rsidRDefault="00C353E8" w:rsidP="00090DAC">
      <w:pPr>
        <w:pStyle w:val="a5"/>
        <w:tabs>
          <w:tab w:val="left" w:pos="2197"/>
        </w:tabs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вопросы повестки</w:t>
      </w:r>
      <w:r w:rsidRPr="00BA28B3">
        <w:rPr>
          <w:color w:val="404040"/>
          <w:spacing w:val="-4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дня;</w:t>
      </w:r>
    </w:p>
    <w:p w:rsidR="00C353E8" w:rsidRPr="00BA28B3" w:rsidRDefault="00C353E8" w:rsidP="00090DAC">
      <w:pPr>
        <w:pStyle w:val="a5"/>
        <w:tabs>
          <w:tab w:val="left" w:pos="2197"/>
        </w:tabs>
        <w:spacing w:line="322" w:lineRule="exact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выступающие</w:t>
      </w:r>
      <w:r w:rsidRPr="00BA28B3">
        <w:rPr>
          <w:color w:val="404040"/>
          <w:spacing w:val="-1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лица;</w:t>
      </w:r>
    </w:p>
    <w:p w:rsidR="00C353E8" w:rsidRPr="00BA28B3" w:rsidRDefault="00C353E8" w:rsidP="00090DAC">
      <w:pPr>
        <w:pStyle w:val="a5"/>
        <w:tabs>
          <w:tab w:val="num" w:pos="993"/>
          <w:tab w:val="left" w:pos="2214"/>
        </w:tabs>
        <w:spacing w:before="67" w:line="242" w:lineRule="auto"/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ход обсуждения</w:t>
      </w:r>
      <w:r w:rsidRPr="00BA28B3">
        <w:rPr>
          <w:color w:val="404040"/>
          <w:spacing w:val="-3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вопросов;</w:t>
      </w:r>
      <w:r w:rsidR="00090DAC">
        <w:rPr>
          <w:color w:val="404040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предложения, рекомендации и замечания членов педагогического совета и приглашенных лиц;</w:t>
      </w:r>
    </w:p>
    <w:p w:rsidR="00C353E8" w:rsidRPr="00BA28B3" w:rsidRDefault="00C353E8" w:rsidP="00090DAC">
      <w:pPr>
        <w:pStyle w:val="a5"/>
        <w:tabs>
          <w:tab w:val="left" w:pos="2197"/>
        </w:tabs>
        <w:spacing w:line="317" w:lineRule="exact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решение педагогического совета.</w:t>
      </w:r>
    </w:p>
    <w:p w:rsidR="00C353E8" w:rsidRPr="00BA28B3" w:rsidRDefault="00C353E8" w:rsidP="00090DAC">
      <w:pPr>
        <w:pStyle w:val="a5"/>
        <w:tabs>
          <w:tab w:val="left" w:pos="2842"/>
        </w:tabs>
        <w:ind w:left="1276" w:right="853" w:firstLine="0"/>
        <w:jc w:val="both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Протоколы подписываются председателем и секретарем педагогического совета.</w:t>
      </w:r>
    </w:p>
    <w:p w:rsidR="00C353E8" w:rsidRPr="00BA28B3" w:rsidRDefault="00C353E8" w:rsidP="00090DAC">
      <w:pPr>
        <w:pStyle w:val="a5"/>
        <w:tabs>
          <w:tab w:val="left" w:pos="2478"/>
        </w:tabs>
        <w:spacing w:line="321" w:lineRule="exact"/>
        <w:ind w:left="1276" w:right="853" w:firstLine="0"/>
        <w:rPr>
          <w:sz w:val="24"/>
          <w:szCs w:val="24"/>
        </w:rPr>
      </w:pPr>
      <w:r w:rsidRPr="00BA28B3">
        <w:rPr>
          <w:color w:val="404040"/>
          <w:sz w:val="24"/>
          <w:szCs w:val="24"/>
        </w:rPr>
        <w:t>Нумерация протоколов ведѐтся от начала учебного</w:t>
      </w:r>
      <w:r w:rsidRPr="00BA28B3">
        <w:rPr>
          <w:color w:val="404040"/>
          <w:spacing w:val="-8"/>
          <w:sz w:val="24"/>
          <w:szCs w:val="24"/>
        </w:rPr>
        <w:t xml:space="preserve"> </w:t>
      </w:r>
      <w:r w:rsidRPr="00BA28B3">
        <w:rPr>
          <w:color w:val="404040"/>
          <w:sz w:val="24"/>
          <w:szCs w:val="24"/>
        </w:rPr>
        <w:t>года.</w:t>
      </w:r>
    </w:p>
    <w:p w:rsidR="00C353E8" w:rsidRPr="00BA28B3" w:rsidRDefault="00090DAC" w:rsidP="00090DAC">
      <w:pPr>
        <w:pStyle w:val="a5"/>
        <w:tabs>
          <w:tab w:val="left" w:pos="2707"/>
        </w:tabs>
        <w:ind w:left="1276" w:right="853" w:firstLine="0"/>
        <w:jc w:val="both"/>
        <w:rPr>
          <w:sz w:val="24"/>
          <w:szCs w:val="24"/>
        </w:rPr>
      </w:pPr>
      <w:r>
        <w:rPr>
          <w:color w:val="404040"/>
          <w:sz w:val="24"/>
          <w:szCs w:val="24"/>
        </w:rPr>
        <w:t xml:space="preserve">        </w:t>
      </w:r>
      <w:r w:rsidR="00C353E8" w:rsidRPr="00BA28B3">
        <w:rPr>
          <w:color w:val="404040"/>
          <w:sz w:val="24"/>
          <w:szCs w:val="24"/>
        </w:rPr>
        <w:t xml:space="preserve">Протоколы педагогического совета нумеруются постранично, прошнуровываются, скрепляются подписью директора </w:t>
      </w:r>
      <w:r w:rsidR="00BA28B3">
        <w:rPr>
          <w:color w:val="404040"/>
          <w:sz w:val="24"/>
          <w:szCs w:val="24"/>
        </w:rPr>
        <w:t>школы</w:t>
      </w:r>
      <w:r w:rsidR="00C353E8" w:rsidRPr="00BA28B3">
        <w:rPr>
          <w:color w:val="404040"/>
          <w:sz w:val="24"/>
          <w:szCs w:val="24"/>
        </w:rPr>
        <w:t xml:space="preserve"> и печатью </w:t>
      </w:r>
      <w:r w:rsidR="00BA28B3">
        <w:rPr>
          <w:color w:val="404040"/>
          <w:sz w:val="24"/>
          <w:szCs w:val="24"/>
        </w:rPr>
        <w:t>школы</w:t>
      </w:r>
      <w:r w:rsidR="00C353E8" w:rsidRPr="00BA28B3">
        <w:rPr>
          <w:color w:val="404040"/>
          <w:sz w:val="24"/>
          <w:szCs w:val="24"/>
        </w:rPr>
        <w:t>. По окончании учебного года протоколы сшиваются в</w:t>
      </w:r>
      <w:r w:rsidR="00C353E8" w:rsidRPr="00BA28B3">
        <w:rPr>
          <w:color w:val="404040"/>
          <w:spacing w:val="-16"/>
          <w:sz w:val="24"/>
          <w:szCs w:val="24"/>
        </w:rPr>
        <w:t xml:space="preserve"> </w:t>
      </w:r>
      <w:r w:rsidR="00C353E8" w:rsidRPr="00BA28B3">
        <w:rPr>
          <w:color w:val="404040"/>
          <w:sz w:val="24"/>
          <w:szCs w:val="24"/>
        </w:rPr>
        <w:t>книгу.</w:t>
      </w:r>
    </w:p>
    <w:p w:rsidR="00C353E8" w:rsidRPr="00BA28B3" w:rsidRDefault="00090DAC" w:rsidP="00090DAC">
      <w:pPr>
        <w:pStyle w:val="a5"/>
        <w:tabs>
          <w:tab w:val="left" w:pos="2496"/>
        </w:tabs>
        <w:spacing w:before="1"/>
        <w:ind w:left="1276" w:right="853" w:firstLine="0"/>
        <w:jc w:val="both"/>
        <w:rPr>
          <w:sz w:val="24"/>
          <w:szCs w:val="24"/>
        </w:rPr>
      </w:pPr>
      <w:r>
        <w:rPr>
          <w:color w:val="404040"/>
          <w:sz w:val="24"/>
          <w:szCs w:val="24"/>
        </w:rPr>
        <w:t xml:space="preserve">    </w:t>
      </w:r>
      <w:r w:rsidR="00C353E8" w:rsidRPr="00BA28B3">
        <w:rPr>
          <w:color w:val="404040"/>
          <w:sz w:val="24"/>
          <w:szCs w:val="24"/>
        </w:rPr>
        <w:t xml:space="preserve">Книга протоколов педагогического совета входит в его номенклатуру, хранится в делах </w:t>
      </w:r>
      <w:r w:rsidR="00BA28B3">
        <w:rPr>
          <w:color w:val="404040"/>
          <w:sz w:val="24"/>
          <w:szCs w:val="24"/>
        </w:rPr>
        <w:t>школы</w:t>
      </w:r>
      <w:r w:rsidR="00C353E8" w:rsidRPr="00BA28B3">
        <w:rPr>
          <w:color w:val="404040"/>
          <w:sz w:val="24"/>
          <w:szCs w:val="24"/>
        </w:rPr>
        <w:t xml:space="preserve"> и передается по акту </w:t>
      </w:r>
      <w:r>
        <w:rPr>
          <w:color w:val="404040"/>
          <w:sz w:val="24"/>
          <w:szCs w:val="24"/>
        </w:rPr>
        <w:t xml:space="preserve"> .</w:t>
      </w:r>
    </w:p>
    <w:p w:rsidR="00554818" w:rsidRPr="00BA28B3" w:rsidRDefault="00554818" w:rsidP="00C353E8">
      <w:pPr>
        <w:tabs>
          <w:tab w:val="num" w:pos="993"/>
        </w:tabs>
        <w:ind w:left="851" w:right="853" w:firstLine="425"/>
        <w:rPr>
          <w:rFonts w:ascii="Times New Roman" w:hAnsi="Times New Roman" w:cs="Times New Roman"/>
          <w:sz w:val="24"/>
          <w:szCs w:val="24"/>
        </w:rPr>
      </w:pPr>
    </w:p>
    <w:sectPr w:rsidR="00554818" w:rsidRPr="00BA28B3" w:rsidSect="00090DAC">
      <w:footerReference w:type="default" r:id="rId8"/>
      <w:pgSz w:w="11910" w:h="16840"/>
      <w:pgMar w:top="284" w:right="0" w:bottom="1680" w:left="0" w:header="0" w:footer="14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CAD" w:rsidRDefault="00D42CAD" w:rsidP="00554818">
      <w:pPr>
        <w:spacing w:after="0" w:line="240" w:lineRule="auto"/>
      </w:pPr>
      <w:r>
        <w:separator/>
      </w:r>
    </w:p>
  </w:endnote>
  <w:endnote w:type="continuationSeparator" w:id="1">
    <w:p w:rsidR="00D42CAD" w:rsidRDefault="00D42CAD" w:rsidP="00554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753" w:rsidRDefault="00554818">
    <w:pPr>
      <w:pStyle w:val="a3"/>
      <w:spacing w:line="14" w:lineRule="auto"/>
      <w:ind w:left="0" w:firstLine="0"/>
      <w:rPr>
        <w:sz w:val="20"/>
      </w:rPr>
    </w:pPr>
    <w:r w:rsidRPr="0055481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4.25pt;margin-top:756.9pt;width:9.6pt;height:13.05pt;z-index:-251658752;mso-position-horizontal-relative:page;mso-position-vertical-relative:page" filled="f" stroked="f">
          <v:textbox style="mso-next-textbox:#_x0000_s1025" inset="0,0,0,0">
            <w:txbxContent>
              <w:p w:rsidR="00871753" w:rsidRDefault="00554818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D42CA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745F5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CAD" w:rsidRDefault="00D42CAD" w:rsidP="00554818">
      <w:pPr>
        <w:spacing w:after="0" w:line="240" w:lineRule="auto"/>
      </w:pPr>
      <w:r>
        <w:separator/>
      </w:r>
    </w:p>
  </w:footnote>
  <w:footnote w:type="continuationSeparator" w:id="1">
    <w:p w:rsidR="00D42CAD" w:rsidRDefault="00D42CAD" w:rsidP="00554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554ED"/>
    <w:multiLevelType w:val="hybridMultilevel"/>
    <w:tmpl w:val="06A67B5A"/>
    <w:lvl w:ilvl="0" w:tplc="B4C6B4F8">
      <w:start w:val="6"/>
      <w:numFmt w:val="decimal"/>
      <w:lvlText w:val="%1"/>
      <w:lvlJc w:val="left"/>
      <w:pPr>
        <w:ind w:left="1702" w:hanging="493"/>
      </w:pPr>
      <w:rPr>
        <w:rFonts w:hint="default"/>
        <w:lang w:val="ru-RU" w:eastAsia="ru-RU" w:bidi="ru-RU"/>
      </w:rPr>
    </w:lvl>
    <w:lvl w:ilvl="1" w:tplc="1D407ADE">
      <w:numFmt w:val="none"/>
      <w:lvlText w:val=""/>
      <w:lvlJc w:val="left"/>
      <w:pPr>
        <w:tabs>
          <w:tab w:val="num" w:pos="360"/>
        </w:tabs>
      </w:pPr>
    </w:lvl>
    <w:lvl w:ilvl="2" w:tplc="09CC41F2">
      <w:numFmt w:val="bullet"/>
      <w:lvlText w:val="•"/>
      <w:lvlJc w:val="left"/>
      <w:pPr>
        <w:ind w:left="3741" w:hanging="493"/>
      </w:pPr>
      <w:rPr>
        <w:rFonts w:hint="default"/>
        <w:lang w:val="ru-RU" w:eastAsia="ru-RU" w:bidi="ru-RU"/>
      </w:rPr>
    </w:lvl>
    <w:lvl w:ilvl="3" w:tplc="5A12F1C8">
      <w:numFmt w:val="bullet"/>
      <w:lvlText w:val="•"/>
      <w:lvlJc w:val="left"/>
      <w:pPr>
        <w:ind w:left="4761" w:hanging="493"/>
      </w:pPr>
      <w:rPr>
        <w:rFonts w:hint="default"/>
        <w:lang w:val="ru-RU" w:eastAsia="ru-RU" w:bidi="ru-RU"/>
      </w:rPr>
    </w:lvl>
    <w:lvl w:ilvl="4" w:tplc="336ABFC6">
      <w:numFmt w:val="bullet"/>
      <w:lvlText w:val="•"/>
      <w:lvlJc w:val="left"/>
      <w:pPr>
        <w:ind w:left="5782" w:hanging="493"/>
      </w:pPr>
      <w:rPr>
        <w:rFonts w:hint="default"/>
        <w:lang w:val="ru-RU" w:eastAsia="ru-RU" w:bidi="ru-RU"/>
      </w:rPr>
    </w:lvl>
    <w:lvl w:ilvl="5" w:tplc="B1F6BF90">
      <w:numFmt w:val="bullet"/>
      <w:lvlText w:val="•"/>
      <w:lvlJc w:val="left"/>
      <w:pPr>
        <w:ind w:left="6803" w:hanging="493"/>
      </w:pPr>
      <w:rPr>
        <w:rFonts w:hint="default"/>
        <w:lang w:val="ru-RU" w:eastAsia="ru-RU" w:bidi="ru-RU"/>
      </w:rPr>
    </w:lvl>
    <w:lvl w:ilvl="6" w:tplc="A4025A56">
      <w:numFmt w:val="bullet"/>
      <w:lvlText w:val="•"/>
      <w:lvlJc w:val="left"/>
      <w:pPr>
        <w:ind w:left="7823" w:hanging="493"/>
      </w:pPr>
      <w:rPr>
        <w:rFonts w:hint="default"/>
        <w:lang w:val="ru-RU" w:eastAsia="ru-RU" w:bidi="ru-RU"/>
      </w:rPr>
    </w:lvl>
    <w:lvl w:ilvl="7" w:tplc="0D583648">
      <w:numFmt w:val="bullet"/>
      <w:lvlText w:val="•"/>
      <w:lvlJc w:val="left"/>
      <w:pPr>
        <w:ind w:left="8844" w:hanging="493"/>
      </w:pPr>
      <w:rPr>
        <w:rFonts w:hint="default"/>
        <w:lang w:val="ru-RU" w:eastAsia="ru-RU" w:bidi="ru-RU"/>
      </w:rPr>
    </w:lvl>
    <w:lvl w:ilvl="8" w:tplc="EB860546">
      <w:numFmt w:val="bullet"/>
      <w:lvlText w:val="•"/>
      <w:lvlJc w:val="left"/>
      <w:pPr>
        <w:ind w:left="9865" w:hanging="493"/>
      </w:pPr>
      <w:rPr>
        <w:rFonts w:hint="default"/>
        <w:lang w:val="ru-RU" w:eastAsia="ru-RU" w:bidi="ru-RU"/>
      </w:rPr>
    </w:lvl>
  </w:abstractNum>
  <w:abstractNum w:abstractNumId="1">
    <w:nsid w:val="20E23F42"/>
    <w:multiLevelType w:val="hybridMultilevel"/>
    <w:tmpl w:val="1E0ADF2E"/>
    <w:lvl w:ilvl="0" w:tplc="97229BD6">
      <w:numFmt w:val="bullet"/>
      <w:lvlText w:val="–"/>
      <w:lvlJc w:val="left"/>
      <w:pPr>
        <w:ind w:left="1702" w:hanging="228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ru-RU" w:bidi="ru-RU"/>
      </w:rPr>
    </w:lvl>
    <w:lvl w:ilvl="1" w:tplc="FB3CED84">
      <w:numFmt w:val="bullet"/>
      <w:lvlText w:val="–"/>
      <w:lvlJc w:val="left"/>
      <w:pPr>
        <w:ind w:left="1702" w:hanging="221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ru-RU" w:bidi="ru-RU"/>
      </w:rPr>
    </w:lvl>
    <w:lvl w:ilvl="2" w:tplc="A36ACBF0">
      <w:numFmt w:val="bullet"/>
      <w:lvlText w:val="•"/>
      <w:lvlJc w:val="left"/>
      <w:pPr>
        <w:ind w:left="3741" w:hanging="221"/>
      </w:pPr>
      <w:rPr>
        <w:rFonts w:hint="default"/>
        <w:lang w:val="ru-RU" w:eastAsia="ru-RU" w:bidi="ru-RU"/>
      </w:rPr>
    </w:lvl>
    <w:lvl w:ilvl="3" w:tplc="65D63D0C">
      <w:numFmt w:val="bullet"/>
      <w:lvlText w:val="•"/>
      <w:lvlJc w:val="left"/>
      <w:pPr>
        <w:ind w:left="4761" w:hanging="221"/>
      </w:pPr>
      <w:rPr>
        <w:rFonts w:hint="default"/>
        <w:lang w:val="ru-RU" w:eastAsia="ru-RU" w:bidi="ru-RU"/>
      </w:rPr>
    </w:lvl>
    <w:lvl w:ilvl="4" w:tplc="8518656E">
      <w:numFmt w:val="bullet"/>
      <w:lvlText w:val="•"/>
      <w:lvlJc w:val="left"/>
      <w:pPr>
        <w:ind w:left="5782" w:hanging="221"/>
      </w:pPr>
      <w:rPr>
        <w:rFonts w:hint="default"/>
        <w:lang w:val="ru-RU" w:eastAsia="ru-RU" w:bidi="ru-RU"/>
      </w:rPr>
    </w:lvl>
    <w:lvl w:ilvl="5" w:tplc="8F60D882">
      <w:numFmt w:val="bullet"/>
      <w:lvlText w:val="•"/>
      <w:lvlJc w:val="left"/>
      <w:pPr>
        <w:ind w:left="6803" w:hanging="221"/>
      </w:pPr>
      <w:rPr>
        <w:rFonts w:hint="default"/>
        <w:lang w:val="ru-RU" w:eastAsia="ru-RU" w:bidi="ru-RU"/>
      </w:rPr>
    </w:lvl>
    <w:lvl w:ilvl="6" w:tplc="A97EF9E2">
      <w:numFmt w:val="bullet"/>
      <w:lvlText w:val="•"/>
      <w:lvlJc w:val="left"/>
      <w:pPr>
        <w:ind w:left="7823" w:hanging="221"/>
      </w:pPr>
      <w:rPr>
        <w:rFonts w:hint="default"/>
        <w:lang w:val="ru-RU" w:eastAsia="ru-RU" w:bidi="ru-RU"/>
      </w:rPr>
    </w:lvl>
    <w:lvl w:ilvl="7" w:tplc="E6FCEF5E">
      <w:numFmt w:val="bullet"/>
      <w:lvlText w:val="•"/>
      <w:lvlJc w:val="left"/>
      <w:pPr>
        <w:ind w:left="8844" w:hanging="221"/>
      </w:pPr>
      <w:rPr>
        <w:rFonts w:hint="default"/>
        <w:lang w:val="ru-RU" w:eastAsia="ru-RU" w:bidi="ru-RU"/>
      </w:rPr>
    </w:lvl>
    <w:lvl w:ilvl="8" w:tplc="96BAC296">
      <w:numFmt w:val="bullet"/>
      <w:lvlText w:val="•"/>
      <w:lvlJc w:val="left"/>
      <w:pPr>
        <w:ind w:left="9865" w:hanging="221"/>
      </w:pPr>
      <w:rPr>
        <w:rFonts w:hint="default"/>
        <w:lang w:val="ru-RU" w:eastAsia="ru-RU" w:bidi="ru-RU"/>
      </w:rPr>
    </w:lvl>
  </w:abstractNum>
  <w:abstractNum w:abstractNumId="2">
    <w:nsid w:val="2FF63C7F"/>
    <w:multiLevelType w:val="hybridMultilevel"/>
    <w:tmpl w:val="9E4E91A4"/>
    <w:lvl w:ilvl="0" w:tplc="E98E8C52">
      <w:start w:val="2"/>
      <w:numFmt w:val="decimal"/>
      <w:lvlText w:val="%1"/>
      <w:lvlJc w:val="left"/>
      <w:pPr>
        <w:ind w:left="2902" w:hanging="493"/>
      </w:pPr>
      <w:rPr>
        <w:rFonts w:hint="default"/>
        <w:lang w:val="ru-RU" w:eastAsia="ru-RU" w:bidi="ru-RU"/>
      </w:rPr>
    </w:lvl>
    <w:lvl w:ilvl="1" w:tplc="AE7693A2">
      <w:numFmt w:val="none"/>
      <w:lvlText w:val=""/>
      <w:lvlJc w:val="left"/>
      <w:pPr>
        <w:tabs>
          <w:tab w:val="num" w:pos="360"/>
        </w:tabs>
      </w:pPr>
    </w:lvl>
    <w:lvl w:ilvl="2" w:tplc="4BD20C5C">
      <w:numFmt w:val="bullet"/>
      <w:lvlText w:val="•"/>
      <w:lvlJc w:val="left"/>
      <w:pPr>
        <w:ind w:left="4701" w:hanging="493"/>
      </w:pPr>
      <w:rPr>
        <w:rFonts w:hint="default"/>
        <w:lang w:val="ru-RU" w:eastAsia="ru-RU" w:bidi="ru-RU"/>
      </w:rPr>
    </w:lvl>
    <w:lvl w:ilvl="3" w:tplc="60028C5E">
      <w:numFmt w:val="bullet"/>
      <w:lvlText w:val="•"/>
      <w:lvlJc w:val="left"/>
      <w:pPr>
        <w:ind w:left="5601" w:hanging="493"/>
      </w:pPr>
      <w:rPr>
        <w:rFonts w:hint="default"/>
        <w:lang w:val="ru-RU" w:eastAsia="ru-RU" w:bidi="ru-RU"/>
      </w:rPr>
    </w:lvl>
    <w:lvl w:ilvl="4" w:tplc="71AC2D92">
      <w:numFmt w:val="bullet"/>
      <w:lvlText w:val="•"/>
      <w:lvlJc w:val="left"/>
      <w:pPr>
        <w:ind w:left="6502" w:hanging="493"/>
      </w:pPr>
      <w:rPr>
        <w:rFonts w:hint="default"/>
        <w:lang w:val="ru-RU" w:eastAsia="ru-RU" w:bidi="ru-RU"/>
      </w:rPr>
    </w:lvl>
    <w:lvl w:ilvl="5" w:tplc="A1F48B4E">
      <w:numFmt w:val="bullet"/>
      <w:lvlText w:val="•"/>
      <w:lvlJc w:val="left"/>
      <w:pPr>
        <w:ind w:left="7403" w:hanging="493"/>
      </w:pPr>
      <w:rPr>
        <w:rFonts w:hint="default"/>
        <w:lang w:val="ru-RU" w:eastAsia="ru-RU" w:bidi="ru-RU"/>
      </w:rPr>
    </w:lvl>
    <w:lvl w:ilvl="6" w:tplc="9028B73E">
      <w:numFmt w:val="bullet"/>
      <w:lvlText w:val="•"/>
      <w:lvlJc w:val="left"/>
      <w:pPr>
        <w:ind w:left="8303" w:hanging="493"/>
      </w:pPr>
      <w:rPr>
        <w:rFonts w:hint="default"/>
        <w:lang w:val="ru-RU" w:eastAsia="ru-RU" w:bidi="ru-RU"/>
      </w:rPr>
    </w:lvl>
    <w:lvl w:ilvl="7" w:tplc="46F471C6">
      <w:numFmt w:val="bullet"/>
      <w:lvlText w:val="•"/>
      <w:lvlJc w:val="left"/>
      <w:pPr>
        <w:ind w:left="9204" w:hanging="493"/>
      </w:pPr>
      <w:rPr>
        <w:rFonts w:hint="default"/>
        <w:lang w:val="ru-RU" w:eastAsia="ru-RU" w:bidi="ru-RU"/>
      </w:rPr>
    </w:lvl>
    <w:lvl w:ilvl="8" w:tplc="4A8E95A8">
      <w:numFmt w:val="bullet"/>
      <w:lvlText w:val="•"/>
      <w:lvlJc w:val="left"/>
      <w:pPr>
        <w:ind w:left="10105" w:hanging="493"/>
      </w:pPr>
      <w:rPr>
        <w:rFonts w:hint="default"/>
        <w:lang w:val="ru-RU" w:eastAsia="ru-RU" w:bidi="ru-RU"/>
      </w:rPr>
    </w:lvl>
  </w:abstractNum>
  <w:abstractNum w:abstractNumId="3">
    <w:nsid w:val="39C14E82"/>
    <w:multiLevelType w:val="hybridMultilevel"/>
    <w:tmpl w:val="D990E3B6"/>
    <w:lvl w:ilvl="0" w:tplc="7EA8720E">
      <w:start w:val="1"/>
      <w:numFmt w:val="decimal"/>
      <w:lvlText w:val="%1"/>
      <w:lvlJc w:val="left"/>
      <w:pPr>
        <w:ind w:left="1702" w:hanging="454"/>
      </w:pPr>
      <w:rPr>
        <w:rFonts w:hint="default"/>
        <w:lang w:val="ru-RU" w:eastAsia="ru-RU" w:bidi="ru-RU"/>
      </w:rPr>
    </w:lvl>
    <w:lvl w:ilvl="1" w:tplc="253A6AC0">
      <w:numFmt w:val="none"/>
      <w:lvlText w:val=""/>
      <w:lvlJc w:val="left"/>
      <w:pPr>
        <w:tabs>
          <w:tab w:val="num" w:pos="360"/>
        </w:tabs>
      </w:pPr>
    </w:lvl>
    <w:lvl w:ilvl="2" w:tplc="A68E4116">
      <w:start w:val="2"/>
      <w:numFmt w:val="upperRoman"/>
      <w:lvlText w:val="%3."/>
      <w:lvlJc w:val="left"/>
      <w:pPr>
        <w:ind w:left="2770" w:hanging="361"/>
      </w:pPr>
      <w:rPr>
        <w:rFonts w:ascii="Times New Roman" w:eastAsia="Times New Roman" w:hAnsi="Times New Roman" w:cs="Times New Roman" w:hint="default"/>
        <w:b/>
        <w:bCs/>
        <w:color w:val="404040"/>
        <w:spacing w:val="0"/>
        <w:w w:val="100"/>
        <w:sz w:val="28"/>
        <w:szCs w:val="28"/>
        <w:lang w:val="ru-RU" w:eastAsia="ru-RU" w:bidi="ru-RU"/>
      </w:rPr>
    </w:lvl>
    <w:lvl w:ilvl="3" w:tplc="3EA6B8E4">
      <w:numFmt w:val="bullet"/>
      <w:lvlText w:val="•"/>
      <w:lvlJc w:val="left"/>
      <w:pPr>
        <w:ind w:left="4808" w:hanging="361"/>
      </w:pPr>
      <w:rPr>
        <w:rFonts w:hint="default"/>
        <w:lang w:val="ru-RU" w:eastAsia="ru-RU" w:bidi="ru-RU"/>
      </w:rPr>
    </w:lvl>
    <w:lvl w:ilvl="4" w:tplc="9CCE182C">
      <w:numFmt w:val="bullet"/>
      <w:lvlText w:val="•"/>
      <w:lvlJc w:val="left"/>
      <w:pPr>
        <w:ind w:left="5822" w:hanging="361"/>
      </w:pPr>
      <w:rPr>
        <w:rFonts w:hint="default"/>
        <w:lang w:val="ru-RU" w:eastAsia="ru-RU" w:bidi="ru-RU"/>
      </w:rPr>
    </w:lvl>
    <w:lvl w:ilvl="5" w:tplc="CB3AFA12">
      <w:numFmt w:val="bullet"/>
      <w:lvlText w:val="•"/>
      <w:lvlJc w:val="left"/>
      <w:pPr>
        <w:ind w:left="6836" w:hanging="361"/>
      </w:pPr>
      <w:rPr>
        <w:rFonts w:hint="default"/>
        <w:lang w:val="ru-RU" w:eastAsia="ru-RU" w:bidi="ru-RU"/>
      </w:rPr>
    </w:lvl>
    <w:lvl w:ilvl="6" w:tplc="441C33CE">
      <w:numFmt w:val="bullet"/>
      <w:lvlText w:val="•"/>
      <w:lvlJc w:val="left"/>
      <w:pPr>
        <w:ind w:left="7850" w:hanging="361"/>
      </w:pPr>
      <w:rPr>
        <w:rFonts w:hint="default"/>
        <w:lang w:val="ru-RU" w:eastAsia="ru-RU" w:bidi="ru-RU"/>
      </w:rPr>
    </w:lvl>
    <w:lvl w:ilvl="7" w:tplc="B664B5AE">
      <w:numFmt w:val="bullet"/>
      <w:lvlText w:val="•"/>
      <w:lvlJc w:val="left"/>
      <w:pPr>
        <w:ind w:left="8864" w:hanging="361"/>
      </w:pPr>
      <w:rPr>
        <w:rFonts w:hint="default"/>
        <w:lang w:val="ru-RU" w:eastAsia="ru-RU" w:bidi="ru-RU"/>
      </w:rPr>
    </w:lvl>
    <w:lvl w:ilvl="8" w:tplc="4314E762">
      <w:numFmt w:val="bullet"/>
      <w:lvlText w:val="•"/>
      <w:lvlJc w:val="left"/>
      <w:pPr>
        <w:ind w:left="9878" w:hanging="361"/>
      </w:pPr>
      <w:rPr>
        <w:rFonts w:hint="default"/>
        <w:lang w:val="ru-RU" w:eastAsia="ru-RU" w:bidi="ru-RU"/>
      </w:rPr>
    </w:lvl>
  </w:abstractNum>
  <w:abstractNum w:abstractNumId="4">
    <w:nsid w:val="4B6E1271"/>
    <w:multiLevelType w:val="hybridMultilevel"/>
    <w:tmpl w:val="5C0E0BA6"/>
    <w:lvl w:ilvl="0" w:tplc="4EB4C2B8">
      <w:numFmt w:val="bullet"/>
      <w:lvlText w:val="–"/>
      <w:lvlJc w:val="left"/>
      <w:pPr>
        <w:ind w:left="1702" w:hanging="269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ru-RU" w:bidi="ru-RU"/>
      </w:rPr>
    </w:lvl>
    <w:lvl w:ilvl="1" w:tplc="88D24974">
      <w:numFmt w:val="bullet"/>
      <w:lvlText w:val="•"/>
      <w:lvlJc w:val="left"/>
      <w:pPr>
        <w:ind w:left="2720" w:hanging="269"/>
      </w:pPr>
      <w:rPr>
        <w:rFonts w:hint="default"/>
        <w:lang w:val="ru-RU" w:eastAsia="ru-RU" w:bidi="ru-RU"/>
      </w:rPr>
    </w:lvl>
    <w:lvl w:ilvl="2" w:tplc="6CCC3B46">
      <w:numFmt w:val="bullet"/>
      <w:lvlText w:val="•"/>
      <w:lvlJc w:val="left"/>
      <w:pPr>
        <w:ind w:left="3741" w:hanging="269"/>
      </w:pPr>
      <w:rPr>
        <w:rFonts w:hint="default"/>
        <w:lang w:val="ru-RU" w:eastAsia="ru-RU" w:bidi="ru-RU"/>
      </w:rPr>
    </w:lvl>
    <w:lvl w:ilvl="3" w:tplc="7DBCF174">
      <w:numFmt w:val="bullet"/>
      <w:lvlText w:val="•"/>
      <w:lvlJc w:val="left"/>
      <w:pPr>
        <w:ind w:left="4761" w:hanging="269"/>
      </w:pPr>
      <w:rPr>
        <w:rFonts w:hint="default"/>
        <w:lang w:val="ru-RU" w:eastAsia="ru-RU" w:bidi="ru-RU"/>
      </w:rPr>
    </w:lvl>
    <w:lvl w:ilvl="4" w:tplc="B41C4528">
      <w:numFmt w:val="bullet"/>
      <w:lvlText w:val="•"/>
      <w:lvlJc w:val="left"/>
      <w:pPr>
        <w:ind w:left="5782" w:hanging="269"/>
      </w:pPr>
      <w:rPr>
        <w:rFonts w:hint="default"/>
        <w:lang w:val="ru-RU" w:eastAsia="ru-RU" w:bidi="ru-RU"/>
      </w:rPr>
    </w:lvl>
    <w:lvl w:ilvl="5" w:tplc="7E9CA9EA">
      <w:numFmt w:val="bullet"/>
      <w:lvlText w:val="•"/>
      <w:lvlJc w:val="left"/>
      <w:pPr>
        <w:ind w:left="6803" w:hanging="269"/>
      </w:pPr>
      <w:rPr>
        <w:rFonts w:hint="default"/>
        <w:lang w:val="ru-RU" w:eastAsia="ru-RU" w:bidi="ru-RU"/>
      </w:rPr>
    </w:lvl>
    <w:lvl w:ilvl="6" w:tplc="EAE86D56">
      <w:numFmt w:val="bullet"/>
      <w:lvlText w:val="•"/>
      <w:lvlJc w:val="left"/>
      <w:pPr>
        <w:ind w:left="7823" w:hanging="269"/>
      </w:pPr>
      <w:rPr>
        <w:rFonts w:hint="default"/>
        <w:lang w:val="ru-RU" w:eastAsia="ru-RU" w:bidi="ru-RU"/>
      </w:rPr>
    </w:lvl>
    <w:lvl w:ilvl="7" w:tplc="F71EC65A">
      <w:numFmt w:val="bullet"/>
      <w:lvlText w:val="•"/>
      <w:lvlJc w:val="left"/>
      <w:pPr>
        <w:ind w:left="8844" w:hanging="269"/>
      </w:pPr>
      <w:rPr>
        <w:rFonts w:hint="default"/>
        <w:lang w:val="ru-RU" w:eastAsia="ru-RU" w:bidi="ru-RU"/>
      </w:rPr>
    </w:lvl>
    <w:lvl w:ilvl="8" w:tplc="25C8DEB4">
      <w:numFmt w:val="bullet"/>
      <w:lvlText w:val="•"/>
      <w:lvlJc w:val="left"/>
      <w:pPr>
        <w:ind w:left="9865" w:hanging="269"/>
      </w:pPr>
      <w:rPr>
        <w:rFonts w:hint="default"/>
        <w:lang w:val="ru-RU" w:eastAsia="ru-RU" w:bidi="ru-RU"/>
      </w:rPr>
    </w:lvl>
  </w:abstractNum>
  <w:abstractNum w:abstractNumId="5">
    <w:nsid w:val="5DC47E03"/>
    <w:multiLevelType w:val="hybridMultilevel"/>
    <w:tmpl w:val="379A7C10"/>
    <w:lvl w:ilvl="0" w:tplc="10B8AFAA">
      <w:numFmt w:val="bullet"/>
      <w:lvlText w:val=""/>
      <w:lvlJc w:val="left"/>
      <w:pPr>
        <w:ind w:left="2129" w:hanging="360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ru-RU" w:bidi="ru-RU"/>
      </w:rPr>
    </w:lvl>
    <w:lvl w:ilvl="1" w:tplc="8F8A1F9E">
      <w:numFmt w:val="bullet"/>
      <w:lvlText w:val="–"/>
      <w:lvlJc w:val="left"/>
      <w:pPr>
        <w:ind w:left="1702" w:hanging="212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ru-RU" w:bidi="ru-RU"/>
      </w:rPr>
    </w:lvl>
    <w:lvl w:ilvl="2" w:tplc="3708A89C">
      <w:numFmt w:val="bullet"/>
      <w:lvlText w:val="•"/>
      <w:lvlJc w:val="left"/>
      <w:pPr>
        <w:ind w:left="3207" w:hanging="212"/>
      </w:pPr>
      <w:rPr>
        <w:rFonts w:hint="default"/>
        <w:lang w:val="ru-RU" w:eastAsia="ru-RU" w:bidi="ru-RU"/>
      </w:rPr>
    </w:lvl>
    <w:lvl w:ilvl="3" w:tplc="10F62316">
      <w:numFmt w:val="bullet"/>
      <w:lvlText w:val="•"/>
      <w:lvlJc w:val="left"/>
      <w:pPr>
        <w:ind w:left="4294" w:hanging="212"/>
      </w:pPr>
      <w:rPr>
        <w:rFonts w:hint="default"/>
        <w:lang w:val="ru-RU" w:eastAsia="ru-RU" w:bidi="ru-RU"/>
      </w:rPr>
    </w:lvl>
    <w:lvl w:ilvl="4" w:tplc="587CF33A">
      <w:numFmt w:val="bullet"/>
      <w:lvlText w:val="•"/>
      <w:lvlJc w:val="left"/>
      <w:pPr>
        <w:ind w:left="5382" w:hanging="212"/>
      </w:pPr>
      <w:rPr>
        <w:rFonts w:hint="default"/>
        <w:lang w:val="ru-RU" w:eastAsia="ru-RU" w:bidi="ru-RU"/>
      </w:rPr>
    </w:lvl>
    <w:lvl w:ilvl="5" w:tplc="A9746212">
      <w:numFmt w:val="bullet"/>
      <w:lvlText w:val="•"/>
      <w:lvlJc w:val="left"/>
      <w:pPr>
        <w:ind w:left="6469" w:hanging="212"/>
      </w:pPr>
      <w:rPr>
        <w:rFonts w:hint="default"/>
        <w:lang w:val="ru-RU" w:eastAsia="ru-RU" w:bidi="ru-RU"/>
      </w:rPr>
    </w:lvl>
    <w:lvl w:ilvl="6" w:tplc="D0641C0E">
      <w:numFmt w:val="bullet"/>
      <w:lvlText w:val="•"/>
      <w:lvlJc w:val="left"/>
      <w:pPr>
        <w:ind w:left="7556" w:hanging="212"/>
      </w:pPr>
      <w:rPr>
        <w:rFonts w:hint="default"/>
        <w:lang w:val="ru-RU" w:eastAsia="ru-RU" w:bidi="ru-RU"/>
      </w:rPr>
    </w:lvl>
    <w:lvl w:ilvl="7" w:tplc="841C85FE">
      <w:numFmt w:val="bullet"/>
      <w:lvlText w:val="•"/>
      <w:lvlJc w:val="left"/>
      <w:pPr>
        <w:ind w:left="8644" w:hanging="212"/>
      </w:pPr>
      <w:rPr>
        <w:rFonts w:hint="default"/>
        <w:lang w:val="ru-RU" w:eastAsia="ru-RU" w:bidi="ru-RU"/>
      </w:rPr>
    </w:lvl>
    <w:lvl w:ilvl="8" w:tplc="E138D4FE">
      <w:numFmt w:val="bullet"/>
      <w:lvlText w:val="•"/>
      <w:lvlJc w:val="left"/>
      <w:pPr>
        <w:ind w:left="9731" w:hanging="212"/>
      </w:pPr>
      <w:rPr>
        <w:rFonts w:hint="default"/>
        <w:lang w:val="ru-RU" w:eastAsia="ru-RU" w:bidi="ru-RU"/>
      </w:rPr>
    </w:lvl>
  </w:abstractNum>
  <w:abstractNum w:abstractNumId="6">
    <w:nsid w:val="6A7425A0"/>
    <w:multiLevelType w:val="hybridMultilevel"/>
    <w:tmpl w:val="6EE8264E"/>
    <w:lvl w:ilvl="0" w:tplc="D86898F4">
      <w:numFmt w:val="bullet"/>
      <w:lvlText w:val=""/>
      <w:lvlJc w:val="left"/>
      <w:pPr>
        <w:ind w:left="2268" w:hanging="360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ru-RU" w:bidi="ru-RU"/>
      </w:rPr>
    </w:lvl>
    <w:lvl w:ilvl="1" w:tplc="6F429AA0">
      <w:numFmt w:val="bullet"/>
      <w:lvlText w:val="•"/>
      <w:lvlJc w:val="left"/>
      <w:pPr>
        <w:ind w:left="3224" w:hanging="360"/>
      </w:pPr>
      <w:rPr>
        <w:rFonts w:hint="default"/>
        <w:lang w:val="ru-RU" w:eastAsia="ru-RU" w:bidi="ru-RU"/>
      </w:rPr>
    </w:lvl>
    <w:lvl w:ilvl="2" w:tplc="5FE0AE12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3" w:tplc="81DC45E8">
      <w:numFmt w:val="bullet"/>
      <w:lvlText w:val="•"/>
      <w:lvlJc w:val="left"/>
      <w:pPr>
        <w:ind w:left="5153" w:hanging="360"/>
      </w:pPr>
      <w:rPr>
        <w:rFonts w:hint="default"/>
        <w:lang w:val="ru-RU" w:eastAsia="ru-RU" w:bidi="ru-RU"/>
      </w:rPr>
    </w:lvl>
    <w:lvl w:ilvl="4" w:tplc="3D124E80">
      <w:numFmt w:val="bullet"/>
      <w:lvlText w:val="•"/>
      <w:lvlJc w:val="left"/>
      <w:pPr>
        <w:ind w:left="6118" w:hanging="360"/>
      </w:pPr>
      <w:rPr>
        <w:rFonts w:hint="default"/>
        <w:lang w:val="ru-RU" w:eastAsia="ru-RU" w:bidi="ru-RU"/>
      </w:rPr>
    </w:lvl>
    <w:lvl w:ilvl="5" w:tplc="13DC5FEE">
      <w:numFmt w:val="bullet"/>
      <w:lvlText w:val="•"/>
      <w:lvlJc w:val="left"/>
      <w:pPr>
        <w:ind w:left="7083" w:hanging="360"/>
      </w:pPr>
      <w:rPr>
        <w:rFonts w:hint="default"/>
        <w:lang w:val="ru-RU" w:eastAsia="ru-RU" w:bidi="ru-RU"/>
      </w:rPr>
    </w:lvl>
    <w:lvl w:ilvl="6" w:tplc="84A63C4E">
      <w:numFmt w:val="bullet"/>
      <w:lvlText w:val="•"/>
      <w:lvlJc w:val="left"/>
      <w:pPr>
        <w:ind w:left="8047" w:hanging="360"/>
      </w:pPr>
      <w:rPr>
        <w:rFonts w:hint="default"/>
        <w:lang w:val="ru-RU" w:eastAsia="ru-RU" w:bidi="ru-RU"/>
      </w:rPr>
    </w:lvl>
    <w:lvl w:ilvl="7" w:tplc="E4504ECC">
      <w:numFmt w:val="bullet"/>
      <w:lvlText w:val="•"/>
      <w:lvlJc w:val="left"/>
      <w:pPr>
        <w:ind w:left="9012" w:hanging="360"/>
      </w:pPr>
      <w:rPr>
        <w:rFonts w:hint="default"/>
        <w:lang w:val="ru-RU" w:eastAsia="ru-RU" w:bidi="ru-RU"/>
      </w:rPr>
    </w:lvl>
    <w:lvl w:ilvl="8" w:tplc="578ABC6E">
      <w:numFmt w:val="bullet"/>
      <w:lvlText w:val="•"/>
      <w:lvlJc w:val="left"/>
      <w:pPr>
        <w:ind w:left="9977" w:hanging="360"/>
      </w:pPr>
      <w:rPr>
        <w:rFonts w:hint="default"/>
        <w:lang w:val="ru-RU" w:eastAsia="ru-RU" w:bidi="ru-RU"/>
      </w:rPr>
    </w:lvl>
  </w:abstractNum>
  <w:abstractNum w:abstractNumId="7">
    <w:nsid w:val="6F5A0FFC"/>
    <w:multiLevelType w:val="hybridMultilevel"/>
    <w:tmpl w:val="5F443B26"/>
    <w:lvl w:ilvl="0" w:tplc="9F7A87C6">
      <w:start w:val="5"/>
      <w:numFmt w:val="decimal"/>
      <w:lvlText w:val="%1"/>
      <w:lvlJc w:val="left"/>
      <w:pPr>
        <w:ind w:left="1702" w:hanging="501"/>
      </w:pPr>
      <w:rPr>
        <w:rFonts w:hint="default"/>
        <w:lang w:val="ru-RU" w:eastAsia="ru-RU" w:bidi="ru-RU"/>
      </w:rPr>
    </w:lvl>
    <w:lvl w:ilvl="1" w:tplc="30E87D6A">
      <w:numFmt w:val="none"/>
      <w:lvlText w:val=""/>
      <w:lvlJc w:val="left"/>
      <w:pPr>
        <w:tabs>
          <w:tab w:val="num" w:pos="360"/>
        </w:tabs>
      </w:pPr>
    </w:lvl>
    <w:lvl w:ilvl="2" w:tplc="D6F06B4E">
      <w:numFmt w:val="bullet"/>
      <w:lvlText w:val="•"/>
      <w:lvlJc w:val="left"/>
      <w:pPr>
        <w:ind w:left="3741" w:hanging="501"/>
      </w:pPr>
      <w:rPr>
        <w:rFonts w:hint="default"/>
        <w:lang w:val="ru-RU" w:eastAsia="ru-RU" w:bidi="ru-RU"/>
      </w:rPr>
    </w:lvl>
    <w:lvl w:ilvl="3" w:tplc="EEA4C7FE">
      <w:numFmt w:val="bullet"/>
      <w:lvlText w:val="•"/>
      <w:lvlJc w:val="left"/>
      <w:pPr>
        <w:ind w:left="4761" w:hanging="501"/>
      </w:pPr>
      <w:rPr>
        <w:rFonts w:hint="default"/>
        <w:lang w:val="ru-RU" w:eastAsia="ru-RU" w:bidi="ru-RU"/>
      </w:rPr>
    </w:lvl>
    <w:lvl w:ilvl="4" w:tplc="FC8C292E">
      <w:numFmt w:val="bullet"/>
      <w:lvlText w:val="•"/>
      <w:lvlJc w:val="left"/>
      <w:pPr>
        <w:ind w:left="5782" w:hanging="501"/>
      </w:pPr>
      <w:rPr>
        <w:rFonts w:hint="default"/>
        <w:lang w:val="ru-RU" w:eastAsia="ru-RU" w:bidi="ru-RU"/>
      </w:rPr>
    </w:lvl>
    <w:lvl w:ilvl="5" w:tplc="243A1C52">
      <w:numFmt w:val="bullet"/>
      <w:lvlText w:val="•"/>
      <w:lvlJc w:val="left"/>
      <w:pPr>
        <w:ind w:left="6803" w:hanging="501"/>
      </w:pPr>
      <w:rPr>
        <w:rFonts w:hint="default"/>
        <w:lang w:val="ru-RU" w:eastAsia="ru-RU" w:bidi="ru-RU"/>
      </w:rPr>
    </w:lvl>
    <w:lvl w:ilvl="6" w:tplc="F8D46830">
      <w:numFmt w:val="bullet"/>
      <w:lvlText w:val="•"/>
      <w:lvlJc w:val="left"/>
      <w:pPr>
        <w:ind w:left="7823" w:hanging="501"/>
      </w:pPr>
      <w:rPr>
        <w:rFonts w:hint="default"/>
        <w:lang w:val="ru-RU" w:eastAsia="ru-RU" w:bidi="ru-RU"/>
      </w:rPr>
    </w:lvl>
    <w:lvl w:ilvl="7" w:tplc="7088A0B4">
      <w:numFmt w:val="bullet"/>
      <w:lvlText w:val="•"/>
      <w:lvlJc w:val="left"/>
      <w:pPr>
        <w:ind w:left="8844" w:hanging="501"/>
      </w:pPr>
      <w:rPr>
        <w:rFonts w:hint="default"/>
        <w:lang w:val="ru-RU" w:eastAsia="ru-RU" w:bidi="ru-RU"/>
      </w:rPr>
    </w:lvl>
    <w:lvl w:ilvl="8" w:tplc="C67E6F26">
      <w:numFmt w:val="bullet"/>
      <w:lvlText w:val="•"/>
      <w:lvlJc w:val="left"/>
      <w:pPr>
        <w:ind w:left="9865" w:hanging="50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353E8"/>
    <w:rsid w:val="00090DAC"/>
    <w:rsid w:val="00554818"/>
    <w:rsid w:val="00A745F5"/>
    <w:rsid w:val="00BA28B3"/>
    <w:rsid w:val="00C353E8"/>
    <w:rsid w:val="00D42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353E8"/>
    <w:pPr>
      <w:widowControl w:val="0"/>
      <w:autoSpaceDE w:val="0"/>
      <w:autoSpaceDN w:val="0"/>
      <w:spacing w:after="0" w:line="240" w:lineRule="auto"/>
      <w:ind w:left="1702" w:firstLine="283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C353E8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Heading1">
    <w:name w:val="Heading 1"/>
    <w:basedOn w:val="a"/>
    <w:uiPriority w:val="1"/>
    <w:qFormat/>
    <w:rsid w:val="00C353E8"/>
    <w:pPr>
      <w:widowControl w:val="0"/>
      <w:autoSpaceDE w:val="0"/>
      <w:autoSpaceDN w:val="0"/>
      <w:spacing w:after="0" w:line="319" w:lineRule="exact"/>
      <w:ind w:left="2223"/>
      <w:outlineLvl w:val="1"/>
    </w:pPr>
    <w:rPr>
      <w:rFonts w:ascii="Times New Roman" w:eastAsia="Times New Roman" w:hAnsi="Times New Roman" w:cs="Times New Roman"/>
      <w:b/>
      <w:bCs/>
      <w:i/>
      <w:sz w:val="28"/>
      <w:szCs w:val="28"/>
      <w:lang w:bidi="ru-RU"/>
    </w:rPr>
  </w:style>
  <w:style w:type="paragraph" w:styleId="a5">
    <w:name w:val="List Paragraph"/>
    <w:basedOn w:val="a"/>
    <w:uiPriority w:val="1"/>
    <w:qFormat/>
    <w:rsid w:val="00C353E8"/>
    <w:pPr>
      <w:widowControl w:val="0"/>
      <w:autoSpaceDE w:val="0"/>
      <w:autoSpaceDN w:val="0"/>
      <w:spacing w:after="0" w:line="240" w:lineRule="auto"/>
      <w:ind w:left="1702" w:firstLine="283"/>
    </w:pPr>
    <w:rPr>
      <w:rFonts w:ascii="Times New Roman" w:eastAsia="Times New Roman" w:hAnsi="Times New Roman" w:cs="Times New Roman"/>
      <w:lang w:bidi="ru-RU"/>
    </w:rPr>
  </w:style>
  <w:style w:type="paragraph" w:styleId="a6">
    <w:name w:val="No Spacing"/>
    <w:uiPriority w:val="1"/>
    <w:qFormat/>
    <w:rsid w:val="00C353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45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shshsh</cp:lastModifiedBy>
  <cp:revision>3</cp:revision>
  <cp:lastPrinted>2017-10-09T16:45:00Z</cp:lastPrinted>
  <dcterms:created xsi:type="dcterms:W3CDTF">2017-10-09T16:16:00Z</dcterms:created>
  <dcterms:modified xsi:type="dcterms:W3CDTF">2017-10-09T18:33:00Z</dcterms:modified>
</cp:coreProperties>
</file>